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AE2338" w14:textId="383AAD05" w:rsidR="00384CF8" w:rsidRDefault="00384CF8" w:rsidP="002754D5">
      <w:pPr>
        <w:spacing w:line="360" w:lineRule="auto"/>
        <w:ind w:left="2127"/>
        <w:rPr>
          <w:rFonts w:ascii="Arial" w:hAnsi="Arial" w:cs="Arial"/>
          <w:b/>
          <w:sz w:val="28"/>
          <w:szCs w:val="28"/>
        </w:rPr>
      </w:pPr>
      <w:r>
        <w:rPr>
          <w:rFonts w:ascii="Arial" w:hAnsi="Arial" w:cs="Arial"/>
          <w:b/>
          <w:sz w:val="28"/>
          <w:szCs w:val="28"/>
        </w:rPr>
        <w:t>Küberit setzt auf Komfort</w:t>
      </w:r>
      <w:r w:rsidR="00AF522A">
        <w:rPr>
          <w:rFonts w:ascii="Arial" w:hAnsi="Arial" w:cs="Arial"/>
          <w:b/>
          <w:sz w:val="28"/>
          <w:szCs w:val="28"/>
        </w:rPr>
        <w:t xml:space="preserve"> </w:t>
      </w:r>
      <w:r w:rsidR="00F25118">
        <w:rPr>
          <w:rFonts w:ascii="Arial" w:hAnsi="Arial" w:cs="Arial"/>
          <w:b/>
          <w:sz w:val="28"/>
          <w:szCs w:val="28"/>
        </w:rPr>
        <w:t xml:space="preserve">und Sicherheit </w:t>
      </w:r>
    </w:p>
    <w:p w14:paraId="456D8ACF" w14:textId="77777777" w:rsidR="00384CF8" w:rsidRDefault="00384CF8" w:rsidP="002754D5">
      <w:pPr>
        <w:spacing w:line="360" w:lineRule="auto"/>
        <w:ind w:left="2127"/>
        <w:rPr>
          <w:rFonts w:ascii="Arial" w:hAnsi="Arial" w:cs="Arial"/>
          <w:b/>
          <w:sz w:val="28"/>
          <w:szCs w:val="28"/>
        </w:rPr>
      </w:pPr>
    </w:p>
    <w:p w14:paraId="40FD19C1" w14:textId="2CDB9A23" w:rsidR="00DB0847" w:rsidRDefault="00252A4E" w:rsidP="00DB0847">
      <w:pPr>
        <w:tabs>
          <w:tab w:val="left" w:pos="2127"/>
        </w:tabs>
        <w:autoSpaceDE w:val="0"/>
        <w:autoSpaceDN w:val="0"/>
        <w:adjustRightInd w:val="0"/>
        <w:spacing w:line="360" w:lineRule="auto"/>
        <w:ind w:left="2127"/>
        <w:rPr>
          <w:rFonts w:ascii="Arial" w:hAnsi="Arial" w:cs="Arial"/>
          <w:b/>
          <w:color w:val="000000"/>
          <w:sz w:val="22"/>
        </w:rPr>
      </w:pPr>
      <w:r>
        <w:rPr>
          <w:rFonts w:ascii="Arial" w:hAnsi="Arial" w:cs="Arial"/>
          <w:i/>
          <w:color w:val="000000"/>
          <w:sz w:val="18"/>
          <w:szCs w:val="18"/>
        </w:rPr>
        <w:t xml:space="preserve">Februar </w:t>
      </w:r>
      <w:r w:rsidR="00815ADC" w:rsidRPr="00950796">
        <w:rPr>
          <w:rFonts w:ascii="Arial" w:hAnsi="Arial" w:cs="Arial"/>
          <w:i/>
          <w:color w:val="000000"/>
          <w:sz w:val="18"/>
          <w:szCs w:val="18"/>
        </w:rPr>
        <w:t>20</w:t>
      </w:r>
      <w:r w:rsidR="00384CF8">
        <w:rPr>
          <w:rFonts w:ascii="Arial" w:hAnsi="Arial" w:cs="Arial"/>
          <w:i/>
          <w:color w:val="000000"/>
          <w:sz w:val="18"/>
          <w:szCs w:val="18"/>
        </w:rPr>
        <w:t>20</w:t>
      </w:r>
      <w:r w:rsidR="00815ADC" w:rsidRPr="00950796">
        <w:rPr>
          <w:rFonts w:ascii="Arial" w:hAnsi="Arial" w:cs="Arial"/>
          <w:i/>
          <w:color w:val="000000"/>
          <w:sz w:val="18"/>
          <w:szCs w:val="18"/>
        </w:rPr>
        <w:t>; Küberit, Lüdenscheid</w:t>
      </w:r>
      <w:r w:rsidR="00815ADC">
        <w:rPr>
          <w:rFonts w:ascii="Arial" w:hAnsi="Arial" w:cs="Arial"/>
          <w:i/>
          <w:color w:val="000000"/>
          <w:sz w:val="18"/>
          <w:szCs w:val="18"/>
        </w:rPr>
        <w:t xml:space="preserve">. </w:t>
      </w:r>
      <w:r w:rsidR="005F1FB6">
        <w:rPr>
          <w:rFonts w:ascii="Arial" w:hAnsi="Arial" w:cs="Arial"/>
          <w:i/>
          <w:color w:val="000000"/>
          <w:sz w:val="18"/>
          <w:szCs w:val="18"/>
        </w:rPr>
        <w:t>–</w:t>
      </w:r>
      <w:r w:rsidR="00C1318C">
        <w:rPr>
          <w:rFonts w:ascii="Arial" w:hAnsi="Arial" w:cs="Arial"/>
          <w:i/>
          <w:color w:val="000000"/>
          <w:sz w:val="18"/>
          <w:szCs w:val="18"/>
        </w:rPr>
        <w:t xml:space="preserve"> </w:t>
      </w:r>
      <w:r w:rsidR="00C1318C">
        <w:rPr>
          <w:rFonts w:ascii="Arial" w:hAnsi="Arial" w:cs="Arial"/>
          <w:b/>
          <w:color w:val="000000"/>
          <w:sz w:val="22"/>
        </w:rPr>
        <w:t xml:space="preserve"> </w:t>
      </w:r>
      <w:bookmarkStart w:id="0" w:name="_Hlk26362520"/>
      <w:r w:rsidR="00384CF8">
        <w:rPr>
          <w:rFonts w:ascii="Arial" w:hAnsi="Arial" w:cs="Arial"/>
          <w:b/>
          <w:color w:val="000000"/>
          <w:sz w:val="22"/>
        </w:rPr>
        <w:t xml:space="preserve">Kleine </w:t>
      </w:r>
      <w:r w:rsidR="00EE4A5C">
        <w:rPr>
          <w:rFonts w:ascii="Arial" w:hAnsi="Arial" w:cs="Arial"/>
          <w:b/>
          <w:color w:val="000000"/>
          <w:sz w:val="22"/>
        </w:rPr>
        <w:t xml:space="preserve">Veränderungen haben manchmal große Wirkungen: Küberit hat seine Profile optimiert, um den </w:t>
      </w:r>
      <w:r w:rsidR="00F5283A">
        <w:rPr>
          <w:rFonts w:ascii="Arial" w:hAnsi="Arial" w:cs="Arial"/>
          <w:b/>
          <w:color w:val="000000"/>
          <w:sz w:val="22"/>
        </w:rPr>
        <w:t xml:space="preserve">Verarbeitungskomfort </w:t>
      </w:r>
      <w:r w:rsidR="00EE4A5C">
        <w:rPr>
          <w:rFonts w:ascii="Arial" w:hAnsi="Arial" w:cs="Arial"/>
          <w:b/>
          <w:color w:val="000000"/>
          <w:sz w:val="22"/>
        </w:rPr>
        <w:t xml:space="preserve">zu erhöhen </w:t>
      </w:r>
      <w:r w:rsidR="00F5283A">
        <w:rPr>
          <w:rFonts w:ascii="Arial" w:hAnsi="Arial" w:cs="Arial"/>
          <w:b/>
          <w:color w:val="000000"/>
          <w:sz w:val="22"/>
        </w:rPr>
        <w:t>und die Einsatzmöglichkeiten</w:t>
      </w:r>
      <w:r w:rsidR="00EE4A5C">
        <w:rPr>
          <w:rFonts w:ascii="Arial" w:hAnsi="Arial" w:cs="Arial"/>
          <w:b/>
          <w:color w:val="000000"/>
          <w:sz w:val="22"/>
        </w:rPr>
        <w:t xml:space="preserve"> zu erweitern</w:t>
      </w:r>
      <w:r w:rsidR="00213280">
        <w:rPr>
          <w:rFonts w:ascii="Arial" w:hAnsi="Arial" w:cs="Arial"/>
          <w:b/>
          <w:color w:val="000000"/>
          <w:sz w:val="22"/>
        </w:rPr>
        <w:t xml:space="preserve">. </w:t>
      </w:r>
      <w:r w:rsidR="00EF4789">
        <w:rPr>
          <w:rFonts w:ascii="Arial" w:hAnsi="Arial" w:cs="Arial"/>
          <w:b/>
          <w:color w:val="000000"/>
          <w:sz w:val="22"/>
        </w:rPr>
        <w:t xml:space="preserve">Auf der </w:t>
      </w:r>
      <w:r w:rsidR="009B1C62">
        <w:rPr>
          <w:rFonts w:ascii="Arial" w:hAnsi="Arial" w:cs="Arial"/>
          <w:b/>
          <w:color w:val="000000"/>
          <w:sz w:val="22"/>
        </w:rPr>
        <w:t>EuroShop</w:t>
      </w:r>
      <w:r w:rsidR="00EF4789">
        <w:rPr>
          <w:rFonts w:ascii="Arial" w:hAnsi="Arial" w:cs="Arial"/>
          <w:b/>
          <w:color w:val="000000"/>
          <w:sz w:val="22"/>
        </w:rPr>
        <w:t xml:space="preserve"> im </w:t>
      </w:r>
      <w:r w:rsidR="009B1C62">
        <w:rPr>
          <w:rFonts w:ascii="Arial" w:hAnsi="Arial" w:cs="Arial"/>
          <w:b/>
          <w:color w:val="000000"/>
          <w:sz w:val="22"/>
        </w:rPr>
        <w:t xml:space="preserve">Februar </w:t>
      </w:r>
      <w:r w:rsidR="00F5283A">
        <w:rPr>
          <w:rFonts w:ascii="Arial" w:hAnsi="Arial" w:cs="Arial"/>
          <w:b/>
          <w:color w:val="000000"/>
          <w:sz w:val="22"/>
        </w:rPr>
        <w:t>zeigt</w:t>
      </w:r>
      <w:r w:rsidR="00EF4789">
        <w:rPr>
          <w:rFonts w:ascii="Arial" w:hAnsi="Arial" w:cs="Arial"/>
          <w:b/>
          <w:color w:val="000000"/>
          <w:sz w:val="22"/>
        </w:rPr>
        <w:t xml:space="preserve"> </w:t>
      </w:r>
      <w:r w:rsidR="00EE4A5C">
        <w:rPr>
          <w:rFonts w:ascii="Arial" w:hAnsi="Arial" w:cs="Arial"/>
          <w:b/>
          <w:color w:val="000000"/>
          <w:sz w:val="22"/>
        </w:rPr>
        <w:t>der Profile-Spezialist</w:t>
      </w:r>
      <w:r w:rsidR="00EF4789">
        <w:rPr>
          <w:rFonts w:ascii="Arial" w:hAnsi="Arial" w:cs="Arial"/>
          <w:b/>
          <w:color w:val="000000"/>
          <w:sz w:val="22"/>
        </w:rPr>
        <w:t xml:space="preserve"> einmal mehr, dass </w:t>
      </w:r>
      <w:r w:rsidR="00EE4A5C">
        <w:rPr>
          <w:rFonts w:ascii="Arial" w:hAnsi="Arial" w:cs="Arial"/>
          <w:b/>
          <w:color w:val="000000"/>
          <w:sz w:val="22"/>
        </w:rPr>
        <w:t>er es</w:t>
      </w:r>
      <w:r w:rsidR="00F5283A">
        <w:rPr>
          <w:rFonts w:ascii="Arial" w:hAnsi="Arial" w:cs="Arial"/>
          <w:b/>
          <w:color w:val="000000"/>
          <w:sz w:val="22"/>
        </w:rPr>
        <w:t xml:space="preserve"> meisterlich versteh</w:t>
      </w:r>
      <w:r w:rsidR="00EE4A5C">
        <w:rPr>
          <w:rFonts w:ascii="Arial" w:hAnsi="Arial" w:cs="Arial"/>
          <w:b/>
          <w:color w:val="000000"/>
          <w:sz w:val="22"/>
        </w:rPr>
        <w:t>t</w:t>
      </w:r>
      <w:r w:rsidR="00F5283A">
        <w:rPr>
          <w:rFonts w:ascii="Arial" w:hAnsi="Arial" w:cs="Arial"/>
          <w:b/>
          <w:color w:val="000000"/>
          <w:sz w:val="22"/>
        </w:rPr>
        <w:t xml:space="preserve">, </w:t>
      </w:r>
      <w:r w:rsidR="00EE4A5C">
        <w:rPr>
          <w:rFonts w:ascii="Arial" w:hAnsi="Arial" w:cs="Arial"/>
          <w:b/>
          <w:color w:val="000000"/>
          <w:sz w:val="22"/>
        </w:rPr>
        <w:t>seine</w:t>
      </w:r>
      <w:r w:rsidR="00EF4789">
        <w:rPr>
          <w:rFonts w:ascii="Arial" w:hAnsi="Arial" w:cs="Arial"/>
          <w:b/>
          <w:color w:val="000000"/>
          <w:sz w:val="22"/>
        </w:rPr>
        <w:t xml:space="preserve"> Profile</w:t>
      </w:r>
      <w:r w:rsidR="00F532BA">
        <w:rPr>
          <w:rFonts w:ascii="Arial" w:hAnsi="Arial" w:cs="Arial"/>
          <w:b/>
          <w:color w:val="000000"/>
          <w:sz w:val="22"/>
        </w:rPr>
        <w:t xml:space="preserve"> und</w:t>
      </w:r>
      <w:r w:rsidR="00EF4789">
        <w:rPr>
          <w:rFonts w:ascii="Arial" w:hAnsi="Arial" w:cs="Arial"/>
          <w:b/>
          <w:color w:val="000000"/>
          <w:sz w:val="22"/>
        </w:rPr>
        <w:t xml:space="preserve"> Profilsystem</w:t>
      </w:r>
      <w:r w:rsidR="00B67C1C">
        <w:rPr>
          <w:rFonts w:ascii="Arial" w:hAnsi="Arial" w:cs="Arial"/>
          <w:b/>
          <w:color w:val="000000"/>
          <w:sz w:val="22"/>
        </w:rPr>
        <w:t>e</w:t>
      </w:r>
      <w:r w:rsidR="00EF4789">
        <w:rPr>
          <w:rFonts w:ascii="Arial" w:hAnsi="Arial" w:cs="Arial"/>
          <w:b/>
          <w:color w:val="000000"/>
          <w:sz w:val="22"/>
        </w:rPr>
        <w:t xml:space="preserve"> </w:t>
      </w:r>
      <w:r w:rsidR="004F185A">
        <w:rPr>
          <w:rFonts w:ascii="Arial" w:hAnsi="Arial" w:cs="Arial"/>
          <w:b/>
          <w:color w:val="000000"/>
          <w:sz w:val="22"/>
        </w:rPr>
        <w:t>aus Aluminium</w:t>
      </w:r>
      <w:r w:rsidR="00EE4A5C">
        <w:rPr>
          <w:rFonts w:ascii="Arial" w:hAnsi="Arial" w:cs="Arial"/>
          <w:b/>
          <w:color w:val="000000"/>
          <w:sz w:val="22"/>
        </w:rPr>
        <w:t xml:space="preserve"> durch smarte Modifikationen</w:t>
      </w:r>
      <w:r w:rsidR="004F185A">
        <w:rPr>
          <w:rFonts w:ascii="Arial" w:hAnsi="Arial" w:cs="Arial"/>
          <w:b/>
          <w:color w:val="000000"/>
          <w:sz w:val="22"/>
        </w:rPr>
        <w:t xml:space="preserve"> </w:t>
      </w:r>
      <w:r w:rsidR="00EF4789">
        <w:rPr>
          <w:rFonts w:ascii="Arial" w:hAnsi="Arial" w:cs="Arial"/>
          <w:b/>
          <w:color w:val="000000"/>
          <w:sz w:val="22"/>
        </w:rPr>
        <w:t xml:space="preserve">technisch </w:t>
      </w:r>
      <w:r w:rsidR="004F185A">
        <w:rPr>
          <w:rFonts w:ascii="Arial" w:hAnsi="Arial" w:cs="Arial"/>
          <w:b/>
          <w:color w:val="000000"/>
          <w:sz w:val="22"/>
        </w:rPr>
        <w:t>immer komfortabler</w:t>
      </w:r>
      <w:r w:rsidR="00A6078B">
        <w:rPr>
          <w:rFonts w:ascii="Arial" w:hAnsi="Arial" w:cs="Arial"/>
          <w:b/>
          <w:color w:val="000000"/>
          <w:sz w:val="22"/>
        </w:rPr>
        <w:t>, nachhaltiger</w:t>
      </w:r>
      <w:r w:rsidR="004F185A">
        <w:rPr>
          <w:rFonts w:ascii="Arial" w:hAnsi="Arial" w:cs="Arial"/>
          <w:b/>
          <w:color w:val="000000"/>
          <w:sz w:val="22"/>
        </w:rPr>
        <w:t xml:space="preserve"> und flexibler </w:t>
      </w:r>
      <w:r w:rsidR="00601FC3">
        <w:rPr>
          <w:rFonts w:ascii="Arial" w:hAnsi="Arial" w:cs="Arial"/>
          <w:b/>
          <w:color w:val="000000"/>
          <w:sz w:val="22"/>
        </w:rPr>
        <w:t>zu machen</w:t>
      </w:r>
      <w:bookmarkEnd w:id="0"/>
      <w:r w:rsidR="00EE4A5C">
        <w:rPr>
          <w:rFonts w:ascii="Arial" w:hAnsi="Arial" w:cs="Arial"/>
          <w:b/>
          <w:color w:val="000000"/>
          <w:sz w:val="22"/>
        </w:rPr>
        <w:t>:</w:t>
      </w:r>
      <w:r w:rsidR="00C4173E">
        <w:rPr>
          <w:rFonts w:ascii="Arial" w:hAnsi="Arial" w:cs="Arial"/>
          <w:b/>
          <w:color w:val="000000"/>
          <w:sz w:val="22"/>
        </w:rPr>
        <w:t xml:space="preserve"> neue Profilhöhen, neue Längen und</w:t>
      </w:r>
      <w:r w:rsidR="00AF522A">
        <w:rPr>
          <w:rFonts w:ascii="Arial" w:hAnsi="Arial" w:cs="Arial"/>
          <w:b/>
          <w:color w:val="000000"/>
          <w:sz w:val="22"/>
        </w:rPr>
        <w:t xml:space="preserve"> </w:t>
      </w:r>
      <w:r w:rsidR="00F25118">
        <w:rPr>
          <w:rFonts w:ascii="Arial" w:hAnsi="Arial" w:cs="Arial"/>
          <w:b/>
          <w:color w:val="000000"/>
          <w:sz w:val="22"/>
        </w:rPr>
        <w:t xml:space="preserve">eine </w:t>
      </w:r>
      <w:r w:rsidR="00AF522A">
        <w:rPr>
          <w:rFonts w:ascii="Arial" w:hAnsi="Arial" w:cs="Arial"/>
          <w:b/>
          <w:color w:val="000000"/>
          <w:sz w:val="22"/>
        </w:rPr>
        <w:t xml:space="preserve">neue </w:t>
      </w:r>
      <w:proofErr w:type="spellStart"/>
      <w:r w:rsidR="00AF522A">
        <w:rPr>
          <w:rFonts w:ascii="Arial" w:hAnsi="Arial" w:cs="Arial"/>
          <w:b/>
          <w:color w:val="000000"/>
          <w:sz w:val="22"/>
        </w:rPr>
        <w:t>Verleg</w:t>
      </w:r>
      <w:r w:rsidR="00C4173E">
        <w:rPr>
          <w:rFonts w:ascii="Arial" w:hAnsi="Arial" w:cs="Arial"/>
          <w:b/>
          <w:color w:val="000000"/>
          <w:sz w:val="22"/>
        </w:rPr>
        <w:t>e</w:t>
      </w:r>
      <w:r w:rsidR="00AF522A">
        <w:rPr>
          <w:rFonts w:ascii="Arial" w:hAnsi="Arial" w:cs="Arial"/>
          <w:b/>
          <w:color w:val="000000"/>
          <w:sz w:val="22"/>
        </w:rPr>
        <w:t>ausführung</w:t>
      </w:r>
      <w:proofErr w:type="spellEnd"/>
      <w:r w:rsidR="00AF522A">
        <w:rPr>
          <w:rFonts w:ascii="Arial" w:hAnsi="Arial" w:cs="Arial"/>
          <w:b/>
          <w:color w:val="000000"/>
          <w:sz w:val="22"/>
        </w:rPr>
        <w:t>.</w:t>
      </w:r>
    </w:p>
    <w:p w14:paraId="48D1DF86" w14:textId="254A37D2" w:rsidR="00DB0847" w:rsidRDefault="00DB0847" w:rsidP="00DB0847">
      <w:pPr>
        <w:tabs>
          <w:tab w:val="left" w:pos="2127"/>
        </w:tabs>
        <w:autoSpaceDE w:val="0"/>
        <w:autoSpaceDN w:val="0"/>
        <w:adjustRightInd w:val="0"/>
        <w:spacing w:line="360" w:lineRule="auto"/>
        <w:ind w:left="2127"/>
        <w:rPr>
          <w:rFonts w:ascii="Arial" w:hAnsi="Arial" w:cs="Arial"/>
          <w:b/>
          <w:color w:val="000000"/>
          <w:sz w:val="22"/>
        </w:rPr>
      </w:pPr>
    </w:p>
    <w:p w14:paraId="5812D5C8" w14:textId="0815A1DA" w:rsidR="00E10029" w:rsidRDefault="009F167C" w:rsidP="00DB0847">
      <w:pPr>
        <w:tabs>
          <w:tab w:val="left" w:pos="2127"/>
        </w:tabs>
        <w:autoSpaceDE w:val="0"/>
        <w:autoSpaceDN w:val="0"/>
        <w:adjustRightInd w:val="0"/>
        <w:spacing w:line="360" w:lineRule="auto"/>
        <w:ind w:left="2127"/>
        <w:rPr>
          <w:rFonts w:ascii="Arial" w:hAnsi="Arial" w:cs="Arial"/>
          <w:bCs/>
          <w:color w:val="000000"/>
          <w:sz w:val="22"/>
        </w:rPr>
      </w:pPr>
      <w:bookmarkStart w:id="1" w:name="_GoBack"/>
      <w:r>
        <w:rPr>
          <w:noProof/>
        </w:rPr>
        <w:drawing>
          <wp:anchor distT="0" distB="0" distL="114300" distR="114300" simplePos="0" relativeHeight="251658240" behindDoc="0" locked="0" layoutInCell="1" allowOverlap="1" wp14:anchorId="5BAAEBA0" wp14:editId="70EACFB9">
            <wp:simplePos x="0" y="0"/>
            <wp:positionH relativeFrom="margin">
              <wp:posOffset>1353820</wp:posOffset>
            </wp:positionH>
            <wp:positionV relativeFrom="margin">
              <wp:posOffset>3556635</wp:posOffset>
            </wp:positionV>
            <wp:extent cx="1693545" cy="2320925"/>
            <wp:effectExtent l="0" t="0" r="1905" b="317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693545" cy="23209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1"/>
      <w:r w:rsidR="00156835">
        <w:rPr>
          <w:rFonts w:ascii="Arial" w:hAnsi="Arial" w:cs="Arial"/>
          <w:bCs/>
          <w:color w:val="000000"/>
          <w:sz w:val="22"/>
        </w:rPr>
        <w:t xml:space="preserve">Küberit </w:t>
      </w:r>
      <w:r w:rsidR="00DB0847" w:rsidRPr="00DB0847">
        <w:rPr>
          <w:rFonts w:ascii="Arial" w:hAnsi="Arial" w:cs="Arial"/>
          <w:bCs/>
          <w:color w:val="000000"/>
          <w:sz w:val="22"/>
        </w:rPr>
        <w:t xml:space="preserve">hat </w:t>
      </w:r>
      <w:r w:rsidR="00DB0847">
        <w:rPr>
          <w:rFonts w:ascii="Arial" w:hAnsi="Arial" w:cs="Arial"/>
          <w:bCs/>
          <w:color w:val="000000"/>
          <w:sz w:val="22"/>
        </w:rPr>
        <w:t xml:space="preserve">das bekannte </w:t>
      </w:r>
      <w:r w:rsidR="00CC4343">
        <w:rPr>
          <w:rFonts w:ascii="Arial" w:hAnsi="Arial" w:cs="Arial"/>
          <w:bCs/>
          <w:color w:val="000000"/>
          <w:sz w:val="22"/>
        </w:rPr>
        <w:t>Bewegungs</w:t>
      </w:r>
      <w:r w:rsidR="00DB0847">
        <w:rPr>
          <w:rFonts w:ascii="Arial" w:hAnsi="Arial" w:cs="Arial"/>
          <w:bCs/>
          <w:color w:val="000000"/>
          <w:sz w:val="22"/>
        </w:rPr>
        <w:t>fugenprofil Motion</w:t>
      </w:r>
      <w:r w:rsidR="00C4173E">
        <w:rPr>
          <w:rFonts w:ascii="Arial" w:hAnsi="Arial" w:cs="Arial"/>
          <w:bCs/>
          <w:color w:val="000000"/>
          <w:sz w:val="22"/>
        </w:rPr>
        <w:t>-</w:t>
      </w:r>
      <w:r w:rsidR="00DB0847">
        <w:rPr>
          <w:rFonts w:ascii="Arial" w:hAnsi="Arial" w:cs="Arial"/>
          <w:bCs/>
          <w:color w:val="000000"/>
          <w:sz w:val="22"/>
        </w:rPr>
        <w:t>Star</w:t>
      </w:r>
      <w:r w:rsidR="00004CB8">
        <w:rPr>
          <w:rFonts w:ascii="Arial" w:hAnsi="Arial" w:cs="Arial"/>
          <w:bCs/>
          <w:color w:val="000000"/>
          <w:sz w:val="22"/>
        </w:rPr>
        <w:t xml:space="preserve"> </w:t>
      </w:r>
      <w:r w:rsidR="00156835">
        <w:rPr>
          <w:rFonts w:ascii="Arial" w:hAnsi="Arial" w:cs="Arial"/>
          <w:bCs/>
          <w:color w:val="000000"/>
          <w:sz w:val="22"/>
        </w:rPr>
        <w:t xml:space="preserve">und seine </w:t>
      </w:r>
      <w:r w:rsidR="00C4173E">
        <w:rPr>
          <w:rFonts w:ascii="Arial" w:hAnsi="Arial" w:cs="Arial"/>
          <w:bCs/>
          <w:color w:val="000000"/>
          <w:sz w:val="22"/>
        </w:rPr>
        <w:t>Silikon- sowie die</w:t>
      </w:r>
      <w:r w:rsidR="00156835" w:rsidRPr="00156835">
        <w:rPr>
          <w:rFonts w:ascii="Arial" w:hAnsi="Arial" w:cs="Arial"/>
          <w:bCs/>
          <w:color w:val="000000"/>
          <w:sz w:val="22"/>
        </w:rPr>
        <w:t xml:space="preserve"> Doppel-K Profile </w:t>
      </w:r>
      <w:r w:rsidR="00004CB8">
        <w:rPr>
          <w:rFonts w:ascii="Arial" w:hAnsi="Arial" w:cs="Arial"/>
          <w:bCs/>
          <w:color w:val="000000"/>
          <w:sz w:val="22"/>
        </w:rPr>
        <w:t>mit neuen technischen Features ausgestattet</w:t>
      </w:r>
      <w:r w:rsidR="004F185A">
        <w:rPr>
          <w:rFonts w:ascii="Arial" w:hAnsi="Arial" w:cs="Arial"/>
          <w:bCs/>
          <w:color w:val="000000"/>
          <w:sz w:val="22"/>
        </w:rPr>
        <w:t>. „</w:t>
      </w:r>
      <w:r w:rsidR="0017000E">
        <w:rPr>
          <w:rFonts w:ascii="Arial" w:hAnsi="Arial" w:cs="Arial"/>
          <w:bCs/>
          <w:color w:val="000000"/>
          <w:sz w:val="22"/>
        </w:rPr>
        <w:t xml:space="preserve">Wir </w:t>
      </w:r>
      <w:r w:rsidR="000F1842">
        <w:rPr>
          <w:rFonts w:ascii="Arial" w:hAnsi="Arial" w:cs="Arial"/>
          <w:bCs/>
          <w:color w:val="000000"/>
          <w:sz w:val="22"/>
        </w:rPr>
        <w:t>setzen bei unseren Neuheiten häufig auf die Weiter</w:t>
      </w:r>
      <w:r w:rsidR="004F185A">
        <w:rPr>
          <w:rFonts w:ascii="Arial" w:hAnsi="Arial" w:cs="Arial"/>
          <w:bCs/>
          <w:color w:val="000000"/>
          <w:sz w:val="22"/>
        </w:rPr>
        <w:t>entwickl</w:t>
      </w:r>
      <w:r w:rsidR="000F1842">
        <w:rPr>
          <w:rFonts w:ascii="Arial" w:hAnsi="Arial" w:cs="Arial"/>
          <w:bCs/>
          <w:color w:val="000000"/>
          <w:sz w:val="22"/>
        </w:rPr>
        <w:t>u</w:t>
      </w:r>
      <w:r w:rsidR="004F185A">
        <w:rPr>
          <w:rFonts w:ascii="Arial" w:hAnsi="Arial" w:cs="Arial"/>
          <w:bCs/>
          <w:color w:val="000000"/>
          <w:sz w:val="22"/>
        </w:rPr>
        <w:t>n</w:t>
      </w:r>
      <w:r w:rsidR="000F1842">
        <w:rPr>
          <w:rFonts w:ascii="Arial" w:hAnsi="Arial" w:cs="Arial"/>
          <w:bCs/>
          <w:color w:val="000000"/>
          <w:sz w:val="22"/>
        </w:rPr>
        <w:t>g</w:t>
      </w:r>
      <w:r w:rsidR="0069518C" w:rsidRPr="0069518C">
        <w:rPr>
          <w:rFonts w:ascii="Arial" w:hAnsi="Arial" w:cs="Arial"/>
          <w:bCs/>
          <w:color w:val="000000"/>
          <w:sz w:val="22"/>
        </w:rPr>
        <w:t xml:space="preserve"> </w:t>
      </w:r>
      <w:r w:rsidR="0069518C">
        <w:rPr>
          <w:rFonts w:ascii="Arial" w:hAnsi="Arial" w:cs="Arial"/>
          <w:bCs/>
          <w:color w:val="000000"/>
          <w:sz w:val="22"/>
        </w:rPr>
        <w:t>und versuchen, dabei immer einen Schritt voraus zu denken.</w:t>
      </w:r>
      <w:r w:rsidR="000F1842">
        <w:rPr>
          <w:rFonts w:ascii="Arial" w:hAnsi="Arial" w:cs="Arial"/>
          <w:bCs/>
          <w:color w:val="000000"/>
          <w:sz w:val="22"/>
        </w:rPr>
        <w:t xml:space="preserve"> </w:t>
      </w:r>
      <w:r w:rsidR="0069518C">
        <w:rPr>
          <w:rFonts w:ascii="Arial" w:hAnsi="Arial" w:cs="Arial"/>
          <w:bCs/>
          <w:color w:val="000000"/>
          <w:sz w:val="22"/>
        </w:rPr>
        <w:t>D</w:t>
      </w:r>
      <w:r w:rsidR="000F1842">
        <w:rPr>
          <w:rFonts w:ascii="Arial" w:hAnsi="Arial" w:cs="Arial"/>
          <w:bCs/>
          <w:color w:val="000000"/>
          <w:sz w:val="22"/>
        </w:rPr>
        <w:t xml:space="preserve">urch Rückmeldungen </w:t>
      </w:r>
      <w:r w:rsidR="00AF522A">
        <w:rPr>
          <w:rFonts w:ascii="Arial" w:hAnsi="Arial" w:cs="Arial"/>
          <w:bCs/>
          <w:color w:val="000000"/>
          <w:sz w:val="22"/>
        </w:rPr>
        <w:t xml:space="preserve">aus dem Markt </w:t>
      </w:r>
      <w:r w:rsidR="000F1842">
        <w:rPr>
          <w:rFonts w:ascii="Arial" w:hAnsi="Arial" w:cs="Arial"/>
          <w:bCs/>
          <w:color w:val="000000"/>
          <w:sz w:val="22"/>
        </w:rPr>
        <w:t>und Erfahrungen in der Anwendung optimieren wir unsere Profile</w:t>
      </w:r>
      <w:r w:rsidR="00BC4523">
        <w:rPr>
          <w:rFonts w:ascii="Arial" w:hAnsi="Arial" w:cs="Arial"/>
          <w:bCs/>
          <w:color w:val="000000"/>
          <w:sz w:val="22"/>
        </w:rPr>
        <w:t>. M</w:t>
      </w:r>
      <w:r w:rsidR="000F1842">
        <w:rPr>
          <w:rFonts w:ascii="Arial" w:hAnsi="Arial" w:cs="Arial"/>
          <w:bCs/>
          <w:color w:val="000000"/>
          <w:sz w:val="22"/>
        </w:rPr>
        <w:t xml:space="preserve">anchmal </w:t>
      </w:r>
      <w:r w:rsidR="00BC4523">
        <w:rPr>
          <w:rFonts w:ascii="Arial" w:hAnsi="Arial" w:cs="Arial"/>
          <w:bCs/>
          <w:color w:val="000000"/>
          <w:sz w:val="22"/>
        </w:rPr>
        <w:t>sind es</w:t>
      </w:r>
      <w:r w:rsidR="000F1842">
        <w:rPr>
          <w:rFonts w:ascii="Arial" w:hAnsi="Arial" w:cs="Arial"/>
          <w:bCs/>
          <w:color w:val="000000"/>
          <w:sz w:val="22"/>
        </w:rPr>
        <w:t xml:space="preserve"> </w:t>
      </w:r>
      <w:r w:rsidR="0069518C">
        <w:rPr>
          <w:rFonts w:ascii="Arial" w:hAnsi="Arial" w:cs="Arial"/>
          <w:bCs/>
          <w:color w:val="000000"/>
          <w:sz w:val="22"/>
        </w:rPr>
        <w:t xml:space="preserve">nur </w:t>
      </w:r>
      <w:r w:rsidR="000F1842">
        <w:rPr>
          <w:rFonts w:ascii="Arial" w:hAnsi="Arial" w:cs="Arial"/>
          <w:bCs/>
          <w:color w:val="000000"/>
          <w:sz w:val="22"/>
        </w:rPr>
        <w:t>kleine Veränderungen</w:t>
      </w:r>
      <w:r w:rsidR="0069518C">
        <w:rPr>
          <w:rFonts w:ascii="Arial" w:hAnsi="Arial" w:cs="Arial"/>
          <w:bCs/>
          <w:color w:val="000000"/>
          <w:sz w:val="22"/>
        </w:rPr>
        <w:t xml:space="preserve">, die jedoch </w:t>
      </w:r>
      <w:r w:rsidR="00BC4523">
        <w:rPr>
          <w:rFonts w:ascii="Arial" w:hAnsi="Arial" w:cs="Arial"/>
          <w:bCs/>
          <w:color w:val="000000"/>
          <w:sz w:val="22"/>
        </w:rPr>
        <w:t xml:space="preserve">einen wirklich sinnvollen Mehrwert für die </w:t>
      </w:r>
      <w:r w:rsidR="0012435D">
        <w:rPr>
          <w:rFonts w:ascii="Arial" w:hAnsi="Arial" w:cs="Arial"/>
          <w:bCs/>
          <w:color w:val="000000"/>
          <w:sz w:val="22"/>
        </w:rPr>
        <w:t>Montage</w:t>
      </w:r>
      <w:r w:rsidR="00BC4523">
        <w:rPr>
          <w:rFonts w:ascii="Arial" w:hAnsi="Arial" w:cs="Arial"/>
          <w:bCs/>
          <w:color w:val="000000"/>
          <w:sz w:val="22"/>
        </w:rPr>
        <w:t xml:space="preserve"> haben:</w:t>
      </w:r>
      <w:r w:rsidR="0069518C">
        <w:rPr>
          <w:rFonts w:ascii="Arial" w:hAnsi="Arial" w:cs="Arial"/>
          <w:bCs/>
          <w:color w:val="000000"/>
          <w:sz w:val="22"/>
        </w:rPr>
        <w:t xml:space="preserve"> </w:t>
      </w:r>
      <w:r w:rsidR="000F1842">
        <w:rPr>
          <w:rFonts w:ascii="Arial" w:hAnsi="Arial" w:cs="Arial"/>
          <w:bCs/>
          <w:color w:val="000000"/>
          <w:sz w:val="22"/>
        </w:rPr>
        <w:t xml:space="preserve">Die </w:t>
      </w:r>
      <w:r w:rsidR="002928DF">
        <w:rPr>
          <w:rFonts w:ascii="Arial" w:hAnsi="Arial" w:cs="Arial"/>
          <w:bCs/>
          <w:color w:val="000000"/>
          <w:sz w:val="22"/>
        </w:rPr>
        <w:t>t</w:t>
      </w:r>
      <w:r w:rsidR="00691563">
        <w:rPr>
          <w:rFonts w:ascii="Arial" w:hAnsi="Arial" w:cs="Arial"/>
          <w:bCs/>
          <w:color w:val="000000"/>
          <w:sz w:val="22"/>
        </w:rPr>
        <w:t>echnische</w:t>
      </w:r>
      <w:r w:rsidR="00E71BDB">
        <w:rPr>
          <w:rFonts w:ascii="Arial" w:hAnsi="Arial" w:cs="Arial"/>
          <w:bCs/>
          <w:color w:val="000000"/>
          <w:sz w:val="22"/>
        </w:rPr>
        <w:t>n</w:t>
      </w:r>
      <w:r w:rsidR="00691563">
        <w:rPr>
          <w:rFonts w:ascii="Arial" w:hAnsi="Arial" w:cs="Arial"/>
          <w:bCs/>
          <w:color w:val="000000"/>
          <w:sz w:val="22"/>
        </w:rPr>
        <w:t xml:space="preserve"> Neuheiten </w:t>
      </w:r>
      <w:r w:rsidR="00DA1B4C">
        <w:rPr>
          <w:rFonts w:ascii="Arial" w:hAnsi="Arial" w:cs="Arial"/>
          <w:bCs/>
          <w:color w:val="000000"/>
          <w:sz w:val="22"/>
        </w:rPr>
        <w:t xml:space="preserve">unterstützen </w:t>
      </w:r>
      <w:r w:rsidR="00BC4523">
        <w:rPr>
          <w:rFonts w:ascii="Arial" w:hAnsi="Arial" w:cs="Arial"/>
          <w:bCs/>
          <w:color w:val="000000"/>
          <w:sz w:val="22"/>
        </w:rPr>
        <w:t xml:space="preserve">immer </w:t>
      </w:r>
      <w:r w:rsidR="00691563">
        <w:rPr>
          <w:rFonts w:ascii="Arial" w:hAnsi="Arial" w:cs="Arial"/>
          <w:bCs/>
          <w:color w:val="000000"/>
          <w:sz w:val="22"/>
        </w:rPr>
        <w:t>den Verarbeiter bei</w:t>
      </w:r>
      <w:r w:rsidR="00204E15">
        <w:rPr>
          <w:rFonts w:ascii="Arial" w:hAnsi="Arial" w:cs="Arial"/>
          <w:bCs/>
          <w:color w:val="000000"/>
          <w:sz w:val="22"/>
        </w:rPr>
        <w:t xml:space="preserve"> seiner Arbeit </w:t>
      </w:r>
      <w:r w:rsidR="00691563">
        <w:rPr>
          <w:rFonts w:ascii="Arial" w:hAnsi="Arial" w:cs="Arial"/>
          <w:bCs/>
          <w:color w:val="000000"/>
          <w:sz w:val="22"/>
        </w:rPr>
        <w:t xml:space="preserve">und </w:t>
      </w:r>
      <w:r w:rsidR="00DA1B4C">
        <w:rPr>
          <w:rFonts w:ascii="Arial" w:hAnsi="Arial" w:cs="Arial"/>
          <w:bCs/>
          <w:color w:val="000000"/>
          <w:sz w:val="22"/>
        </w:rPr>
        <w:t xml:space="preserve">erweitern </w:t>
      </w:r>
      <w:r w:rsidR="007F494F">
        <w:rPr>
          <w:rFonts w:ascii="Arial" w:hAnsi="Arial" w:cs="Arial"/>
          <w:bCs/>
          <w:color w:val="000000"/>
          <w:sz w:val="22"/>
        </w:rPr>
        <w:t xml:space="preserve">gleichzeitig </w:t>
      </w:r>
      <w:r w:rsidR="00DA1B4C">
        <w:rPr>
          <w:rFonts w:ascii="Arial" w:hAnsi="Arial" w:cs="Arial"/>
          <w:bCs/>
          <w:color w:val="000000"/>
          <w:sz w:val="22"/>
        </w:rPr>
        <w:t>die Anwendungsmöglichkeiten auf der Baustelle</w:t>
      </w:r>
      <w:r w:rsidR="00691563">
        <w:rPr>
          <w:rFonts w:ascii="Arial" w:hAnsi="Arial" w:cs="Arial"/>
          <w:bCs/>
          <w:color w:val="000000"/>
          <w:sz w:val="22"/>
        </w:rPr>
        <w:t xml:space="preserve">“, </w:t>
      </w:r>
      <w:r w:rsidR="0012435D">
        <w:rPr>
          <w:rFonts w:ascii="Arial" w:hAnsi="Arial" w:cs="Arial"/>
          <w:bCs/>
          <w:color w:val="000000"/>
          <w:sz w:val="22"/>
        </w:rPr>
        <w:t xml:space="preserve">so </w:t>
      </w:r>
      <w:r w:rsidR="00691563">
        <w:rPr>
          <w:rFonts w:ascii="Arial" w:hAnsi="Arial" w:cs="Arial"/>
          <w:bCs/>
          <w:color w:val="000000"/>
          <w:sz w:val="22"/>
        </w:rPr>
        <w:t>Lars Maier, Vertriebsleiter</w:t>
      </w:r>
      <w:r w:rsidR="00E10029">
        <w:rPr>
          <w:rFonts w:ascii="Arial" w:hAnsi="Arial" w:cs="Arial"/>
          <w:bCs/>
          <w:color w:val="000000"/>
          <w:sz w:val="22"/>
        </w:rPr>
        <w:t xml:space="preserve"> Deutschland</w:t>
      </w:r>
      <w:r w:rsidR="00DB1392">
        <w:rPr>
          <w:rFonts w:ascii="Arial" w:hAnsi="Arial" w:cs="Arial"/>
          <w:bCs/>
          <w:color w:val="000000"/>
          <w:sz w:val="22"/>
        </w:rPr>
        <w:t>.</w:t>
      </w:r>
      <w:r w:rsidR="00A6078B">
        <w:rPr>
          <w:rFonts w:ascii="Arial" w:hAnsi="Arial" w:cs="Arial"/>
          <w:bCs/>
          <w:color w:val="000000"/>
          <w:sz w:val="22"/>
        </w:rPr>
        <w:t xml:space="preserve"> </w:t>
      </w:r>
    </w:p>
    <w:p w14:paraId="7F3C201E" w14:textId="77777777" w:rsidR="00DB1392" w:rsidRDefault="00DB1392" w:rsidP="00EF4789">
      <w:pPr>
        <w:autoSpaceDE w:val="0"/>
        <w:autoSpaceDN w:val="0"/>
        <w:adjustRightInd w:val="0"/>
        <w:spacing w:line="360" w:lineRule="auto"/>
        <w:ind w:left="2127"/>
        <w:rPr>
          <w:rFonts w:ascii="Arial" w:hAnsi="Arial" w:cs="Arial"/>
          <w:b/>
          <w:color w:val="000000"/>
          <w:sz w:val="22"/>
        </w:rPr>
      </w:pPr>
    </w:p>
    <w:p w14:paraId="43BA198C" w14:textId="1EE3DE46" w:rsidR="00CC4343" w:rsidRDefault="00580BD5" w:rsidP="00EF4789">
      <w:pPr>
        <w:autoSpaceDE w:val="0"/>
        <w:autoSpaceDN w:val="0"/>
        <w:adjustRightInd w:val="0"/>
        <w:spacing w:line="360" w:lineRule="auto"/>
        <w:ind w:left="2127"/>
        <w:rPr>
          <w:rFonts w:ascii="Arial" w:hAnsi="Arial" w:cs="Arial"/>
          <w:b/>
          <w:color w:val="000000"/>
          <w:sz w:val="22"/>
        </w:rPr>
      </w:pPr>
      <w:r>
        <w:rPr>
          <w:rFonts w:ascii="Arial" w:hAnsi="Arial" w:cs="Arial"/>
          <w:b/>
          <w:color w:val="000000"/>
          <w:sz w:val="22"/>
        </w:rPr>
        <w:t>Motion-Star zum Verkleben</w:t>
      </w:r>
    </w:p>
    <w:p w14:paraId="101F4136" w14:textId="0D65A30C" w:rsidR="00580BD5" w:rsidRDefault="00616141" w:rsidP="00082432">
      <w:pPr>
        <w:autoSpaceDE w:val="0"/>
        <w:autoSpaceDN w:val="0"/>
        <w:adjustRightInd w:val="0"/>
        <w:spacing w:line="360" w:lineRule="auto"/>
        <w:ind w:left="2127"/>
        <w:rPr>
          <w:rFonts w:ascii="Arial" w:hAnsi="Arial" w:cs="Arial"/>
          <w:bCs/>
          <w:color w:val="000000"/>
          <w:sz w:val="22"/>
        </w:rPr>
      </w:pPr>
      <w:r>
        <w:rPr>
          <w:rFonts w:ascii="Arial" w:hAnsi="Arial" w:cs="Arial"/>
          <w:bCs/>
          <w:color w:val="000000"/>
          <w:sz w:val="22"/>
        </w:rPr>
        <w:t>Mit dem neuen</w:t>
      </w:r>
      <w:r w:rsidR="00E71BDB">
        <w:rPr>
          <w:rFonts w:ascii="Arial" w:hAnsi="Arial" w:cs="Arial"/>
          <w:bCs/>
          <w:color w:val="000000"/>
          <w:sz w:val="22"/>
        </w:rPr>
        <w:t xml:space="preserve"> </w:t>
      </w:r>
      <w:r w:rsidR="00B67C1C">
        <w:rPr>
          <w:rFonts w:ascii="Arial" w:hAnsi="Arial" w:cs="Arial"/>
          <w:bCs/>
          <w:color w:val="000000"/>
          <w:sz w:val="22"/>
        </w:rPr>
        <w:t>Bewegungsfugenprofil</w:t>
      </w:r>
      <w:r w:rsidR="000F24AB">
        <w:rPr>
          <w:rFonts w:ascii="Arial" w:hAnsi="Arial" w:cs="Arial"/>
          <w:bCs/>
          <w:color w:val="000000"/>
          <w:sz w:val="22"/>
        </w:rPr>
        <w:t xml:space="preserve"> 316</w:t>
      </w:r>
      <w:r w:rsidR="00EF4789" w:rsidRPr="00CC4343">
        <w:rPr>
          <w:rFonts w:ascii="Arial" w:hAnsi="Arial" w:cs="Arial"/>
          <w:bCs/>
          <w:color w:val="000000"/>
          <w:sz w:val="22"/>
        </w:rPr>
        <w:t xml:space="preserve"> für B</w:t>
      </w:r>
      <w:r>
        <w:rPr>
          <w:rFonts w:ascii="Arial" w:hAnsi="Arial" w:cs="Arial"/>
          <w:bCs/>
          <w:color w:val="000000"/>
          <w:sz w:val="22"/>
        </w:rPr>
        <w:t>odenb</w:t>
      </w:r>
      <w:r w:rsidR="00EF4789" w:rsidRPr="00CC4343">
        <w:rPr>
          <w:rFonts w:ascii="Arial" w:hAnsi="Arial" w:cs="Arial"/>
          <w:bCs/>
          <w:color w:val="000000"/>
          <w:sz w:val="22"/>
        </w:rPr>
        <w:t>eläge bis 2,2 mm</w:t>
      </w:r>
      <w:r w:rsidR="00E71BDB">
        <w:rPr>
          <w:rFonts w:ascii="Arial" w:hAnsi="Arial" w:cs="Arial"/>
          <w:bCs/>
          <w:color w:val="000000"/>
          <w:sz w:val="22"/>
        </w:rPr>
        <w:t xml:space="preserve"> </w:t>
      </w:r>
      <w:r>
        <w:rPr>
          <w:rFonts w:ascii="Arial" w:hAnsi="Arial" w:cs="Arial"/>
          <w:bCs/>
          <w:color w:val="000000"/>
          <w:sz w:val="22"/>
        </w:rPr>
        <w:t>bietet K</w:t>
      </w:r>
      <w:r w:rsidR="00C7624D">
        <w:rPr>
          <w:rFonts w:ascii="Arial" w:hAnsi="Arial" w:cs="Arial"/>
          <w:bCs/>
          <w:color w:val="000000"/>
          <w:sz w:val="22"/>
        </w:rPr>
        <w:t>überit eine weitere Ausführung</w:t>
      </w:r>
      <w:r>
        <w:rPr>
          <w:rFonts w:ascii="Arial" w:hAnsi="Arial" w:cs="Arial"/>
          <w:bCs/>
          <w:color w:val="000000"/>
          <w:sz w:val="22"/>
        </w:rPr>
        <w:t xml:space="preserve"> der bereits bekannten Profil-Reihe Motion Star</w:t>
      </w:r>
      <w:r w:rsidR="007F4D73">
        <w:rPr>
          <w:rFonts w:ascii="Arial" w:hAnsi="Arial" w:cs="Arial"/>
          <w:bCs/>
          <w:color w:val="000000"/>
          <w:sz w:val="22"/>
        </w:rPr>
        <w:t>. Für mehr Verarbeitungskomfort</w:t>
      </w:r>
      <w:r>
        <w:rPr>
          <w:rFonts w:ascii="Arial" w:hAnsi="Arial" w:cs="Arial"/>
          <w:bCs/>
          <w:color w:val="000000"/>
          <w:sz w:val="22"/>
        </w:rPr>
        <w:t xml:space="preserve"> </w:t>
      </w:r>
      <w:r w:rsidR="00565707">
        <w:rPr>
          <w:rFonts w:ascii="Arial" w:hAnsi="Arial" w:cs="Arial"/>
          <w:bCs/>
          <w:color w:val="000000"/>
          <w:sz w:val="22"/>
        </w:rPr>
        <w:t xml:space="preserve">sorgen die neuen </w:t>
      </w:r>
      <w:r w:rsidR="00565707">
        <w:rPr>
          <w:rFonts w:ascii="Arial" w:hAnsi="Arial" w:cs="Arial"/>
          <w:bCs/>
          <w:color w:val="000000"/>
          <w:sz w:val="22"/>
        </w:rPr>
        <w:lastRenderedPageBreak/>
        <w:t xml:space="preserve">selbstklebenden </w:t>
      </w:r>
      <w:r w:rsidR="00C7624D">
        <w:rPr>
          <w:rFonts w:ascii="Arial" w:hAnsi="Arial" w:cs="Arial"/>
          <w:bCs/>
          <w:color w:val="000000"/>
          <w:sz w:val="22"/>
        </w:rPr>
        <w:t>Varianten</w:t>
      </w:r>
      <w:r w:rsidR="007F4D73">
        <w:rPr>
          <w:rFonts w:ascii="Arial" w:hAnsi="Arial" w:cs="Arial"/>
          <w:bCs/>
          <w:color w:val="000000"/>
          <w:sz w:val="22"/>
        </w:rPr>
        <w:t>. Die P</w:t>
      </w:r>
      <w:r w:rsidR="00565707">
        <w:rPr>
          <w:rFonts w:ascii="Arial" w:hAnsi="Arial" w:cs="Arial"/>
          <w:bCs/>
          <w:color w:val="000000"/>
          <w:sz w:val="22"/>
        </w:rPr>
        <w:t>rofile werden</w:t>
      </w:r>
      <w:r w:rsidR="00DD49DE">
        <w:rPr>
          <w:rFonts w:ascii="Arial" w:hAnsi="Arial" w:cs="Arial"/>
          <w:bCs/>
          <w:color w:val="000000"/>
          <w:sz w:val="22"/>
        </w:rPr>
        <w:t xml:space="preserve"> lediglich</w:t>
      </w:r>
      <w:r w:rsidR="00565707">
        <w:rPr>
          <w:rFonts w:ascii="Arial" w:hAnsi="Arial" w:cs="Arial"/>
          <w:bCs/>
          <w:color w:val="000000"/>
          <w:sz w:val="22"/>
        </w:rPr>
        <w:t xml:space="preserve"> in de</w:t>
      </w:r>
      <w:r w:rsidR="007F4D73">
        <w:rPr>
          <w:rFonts w:ascii="Arial" w:hAnsi="Arial" w:cs="Arial"/>
          <w:bCs/>
          <w:color w:val="000000"/>
          <w:sz w:val="22"/>
        </w:rPr>
        <w:t>r markierten</w:t>
      </w:r>
      <w:r w:rsidR="00565707">
        <w:rPr>
          <w:rFonts w:ascii="Arial" w:hAnsi="Arial" w:cs="Arial"/>
          <w:bCs/>
          <w:color w:val="000000"/>
          <w:sz w:val="22"/>
        </w:rPr>
        <w:t xml:space="preserve"> </w:t>
      </w:r>
      <w:r w:rsidR="007F4D73">
        <w:rPr>
          <w:rFonts w:ascii="Arial" w:hAnsi="Arial" w:cs="Arial"/>
          <w:bCs/>
          <w:color w:val="000000"/>
          <w:sz w:val="22"/>
        </w:rPr>
        <w:t>Ausgangsstellung</w:t>
      </w:r>
      <w:r w:rsidR="00DD49DE">
        <w:rPr>
          <w:rFonts w:ascii="Arial" w:hAnsi="Arial" w:cs="Arial"/>
          <w:bCs/>
          <w:color w:val="000000"/>
          <w:sz w:val="22"/>
        </w:rPr>
        <w:t xml:space="preserve"> auf dem Boden verklebt</w:t>
      </w:r>
      <w:r w:rsidR="006C07DF">
        <w:rPr>
          <w:rFonts w:ascii="Arial" w:hAnsi="Arial" w:cs="Arial"/>
          <w:bCs/>
          <w:color w:val="000000"/>
          <w:sz w:val="22"/>
        </w:rPr>
        <w:t xml:space="preserve"> und verspachtelt. </w:t>
      </w:r>
      <w:r w:rsidR="00580BD5">
        <w:rPr>
          <w:rFonts w:ascii="Arial" w:hAnsi="Arial" w:cs="Arial"/>
          <w:bCs/>
          <w:color w:val="000000"/>
          <w:sz w:val="22"/>
        </w:rPr>
        <w:t>Diese Art der Montag</w:t>
      </w:r>
      <w:r w:rsidR="000F24AB">
        <w:rPr>
          <w:rFonts w:ascii="Arial" w:hAnsi="Arial" w:cs="Arial"/>
          <w:bCs/>
          <w:color w:val="000000"/>
          <w:sz w:val="22"/>
        </w:rPr>
        <w:t>e hat gleich mehrere Vorteile: S</w:t>
      </w:r>
      <w:r w:rsidR="00580BD5">
        <w:rPr>
          <w:rFonts w:ascii="Arial" w:hAnsi="Arial" w:cs="Arial"/>
          <w:bCs/>
          <w:color w:val="000000"/>
          <w:sz w:val="22"/>
        </w:rPr>
        <w:t xml:space="preserve">ie ist </w:t>
      </w:r>
      <w:r w:rsidR="00A22B07">
        <w:rPr>
          <w:rFonts w:ascii="Arial" w:hAnsi="Arial" w:cs="Arial"/>
          <w:bCs/>
          <w:color w:val="000000"/>
          <w:sz w:val="22"/>
        </w:rPr>
        <w:t xml:space="preserve">eine </w:t>
      </w:r>
      <w:r w:rsidR="00580BD5">
        <w:rPr>
          <w:rFonts w:ascii="Arial" w:hAnsi="Arial" w:cs="Arial"/>
          <w:bCs/>
          <w:color w:val="000000"/>
          <w:sz w:val="22"/>
        </w:rPr>
        <w:t>sicher</w:t>
      </w:r>
      <w:r w:rsidR="00A22B07">
        <w:rPr>
          <w:rFonts w:ascii="Arial" w:hAnsi="Arial" w:cs="Arial"/>
          <w:bCs/>
          <w:color w:val="000000"/>
          <w:sz w:val="22"/>
        </w:rPr>
        <w:t>e Einbauhilfe</w:t>
      </w:r>
      <w:r w:rsidR="00482116">
        <w:rPr>
          <w:rFonts w:ascii="Arial" w:hAnsi="Arial" w:cs="Arial"/>
          <w:bCs/>
          <w:color w:val="000000"/>
          <w:sz w:val="22"/>
        </w:rPr>
        <w:t xml:space="preserve">, </w:t>
      </w:r>
      <w:r w:rsidR="00580BD5">
        <w:rPr>
          <w:rFonts w:ascii="Arial" w:hAnsi="Arial" w:cs="Arial"/>
          <w:bCs/>
          <w:color w:val="000000"/>
          <w:sz w:val="22"/>
        </w:rPr>
        <w:t>sehr zeitsparend</w:t>
      </w:r>
      <w:r w:rsidR="00482116">
        <w:rPr>
          <w:rFonts w:ascii="Arial" w:hAnsi="Arial" w:cs="Arial"/>
          <w:bCs/>
          <w:color w:val="000000"/>
          <w:sz w:val="22"/>
        </w:rPr>
        <w:t xml:space="preserve"> und </w:t>
      </w:r>
      <w:r w:rsidR="00580BD5">
        <w:rPr>
          <w:rFonts w:ascii="Arial" w:hAnsi="Arial" w:cs="Arial"/>
          <w:bCs/>
          <w:color w:val="000000"/>
          <w:sz w:val="22"/>
        </w:rPr>
        <w:t xml:space="preserve">man </w:t>
      </w:r>
      <w:r w:rsidR="0062380E">
        <w:rPr>
          <w:rFonts w:ascii="Arial" w:hAnsi="Arial" w:cs="Arial"/>
          <w:bCs/>
          <w:color w:val="000000"/>
          <w:sz w:val="22"/>
        </w:rPr>
        <w:t xml:space="preserve">benötigt </w:t>
      </w:r>
      <w:r w:rsidR="00482116">
        <w:rPr>
          <w:rFonts w:ascii="Arial" w:hAnsi="Arial" w:cs="Arial"/>
          <w:bCs/>
          <w:color w:val="000000"/>
          <w:sz w:val="22"/>
        </w:rPr>
        <w:t>kein weiter</w:t>
      </w:r>
      <w:r w:rsidR="000F24AB">
        <w:rPr>
          <w:rFonts w:ascii="Arial" w:hAnsi="Arial" w:cs="Arial"/>
          <w:bCs/>
          <w:color w:val="000000"/>
          <w:sz w:val="22"/>
        </w:rPr>
        <w:t>e</w:t>
      </w:r>
      <w:r w:rsidR="00482116">
        <w:rPr>
          <w:rFonts w:ascii="Arial" w:hAnsi="Arial" w:cs="Arial"/>
          <w:bCs/>
          <w:color w:val="000000"/>
          <w:sz w:val="22"/>
        </w:rPr>
        <w:t xml:space="preserve">s Zubehör - </w:t>
      </w:r>
      <w:r w:rsidR="00580BD5">
        <w:rPr>
          <w:rFonts w:ascii="Arial" w:hAnsi="Arial" w:cs="Arial"/>
          <w:bCs/>
          <w:color w:val="000000"/>
          <w:sz w:val="22"/>
        </w:rPr>
        <w:t xml:space="preserve">Verarbeitungsfehler </w:t>
      </w:r>
      <w:r w:rsidR="00482116">
        <w:rPr>
          <w:rFonts w:ascii="Arial" w:hAnsi="Arial" w:cs="Arial"/>
          <w:bCs/>
          <w:color w:val="000000"/>
          <w:sz w:val="22"/>
        </w:rPr>
        <w:t xml:space="preserve">sind daher </w:t>
      </w:r>
      <w:r w:rsidR="00580BD5">
        <w:rPr>
          <w:rFonts w:ascii="Arial" w:hAnsi="Arial" w:cs="Arial"/>
          <w:bCs/>
          <w:color w:val="000000"/>
          <w:sz w:val="22"/>
        </w:rPr>
        <w:t>praktisch ausgeschlossen.</w:t>
      </w:r>
    </w:p>
    <w:p w14:paraId="418C5ACC" w14:textId="26D2F2EE" w:rsidR="00580BD5" w:rsidRDefault="00580BD5" w:rsidP="00082432">
      <w:pPr>
        <w:autoSpaceDE w:val="0"/>
        <w:autoSpaceDN w:val="0"/>
        <w:adjustRightInd w:val="0"/>
        <w:spacing w:line="360" w:lineRule="auto"/>
        <w:ind w:left="2127"/>
        <w:rPr>
          <w:rFonts w:ascii="Arial" w:hAnsi="Arial" w:cs="Arial"/>
          <w:bCs/>
          <w:color w:val="000000"/>
          <w:sz w:val="22"/>
        </w:rPr>
      </w:pPr>
    </w:p>
    <w:p w14:paraId="05BE6397" w14:textId="1DD9C781" w:rsidR="00580BD5" w:rsidRPr="00580BD5" w:rsidRDefault="00580BD5" w:rsidP="00082432">
      <w:pPr>
        <w:autoSpaceDE w:val="0"/>
        <w:autoSpaceDN w:val="0"/>
        <w:adjustRightInd w:val="0"/>
        <w:spacing w:line="360" w:lineRule="auto"/>
        <w:ind w:left="2127"/>
        <w:rPr>
          <w:rFonts w:ascii="Arial" w:hAnsi="Arial" w:cs="Arial"/>
          <w:b/>
          <w:color w:val="000000"/>
          <w:sz w:val="22"/>
        </w:rPr>
      </w:pPr>
      <w:r w:rsidRPr="00580BD5">
        <w:rPr>
          <w:rFonts w:ascii="Arial" w:hAnsi="Arial" w:cs="Arial"/>
          <w:b/>
          <w:color w:val="000000"/>
          <w:sz w:val="22"/>
        </w:rPr>
        <w:t>Weniger Verschnitt, schnellere Montage</w:t>
      </w:r>
    </w:p>
    <w:p w14:paraId="5572D6D1" w14:textId="4A964852" w:rsidR="001E6C33" w:rsidRPr="00082432" w:rsidRDefault="00B23970" w:rsidP="00082432">
      <w:pPr>
        <w:autoSpaceDE w:val="0"/>
        <w:autoSpaceDN w:val="0"/>
        <w:adjustRightInd w:val="0"/>
        <w:spacing w:line="360" w:lineRule="auto"/>
        <w:ind w:left="2127"/>
        <w:rPr>
          <w:rFonts w:ascii="Arial" w:hAnsi="Arial" w:cs="Arial"/>
          <w:bCs/>
          <w:color w:val="000000"/>
          <w:sz w:val="22"/>
        </w:rPr>
      </w:pPr>
      <w:r>
        <w:rPr>
          <w:rFonts w:ascii="Arial" w:hAnsi="Arial" w:cs="Arial"/>
          <w:bCs/>
          <w:color w:val="000000"/>
          <w:sz w:val="22"/>
        </w:rPr>
        <w:t xml:space="preserve">Die </w:t>
      </w:r>
      <w:r w:rsidR="00EF4789" w:rsidRPr="00CC4343">
        <w:rPr>
          <w:rFonts w:ascii="Arial" w:hAnsi="Arial" w:cs="Arial"/>
          <w:bCs/>
          <w:color w:val="000000"/>
          <w:sz w:val="22"/>
        </w:rPr>
        <w:t xml:space="preserve">wichtigsten Profilhöhen </w:t>
      </w:r>
      <w:r w:rsidR="00B83301">
        <w:rPr>
          <w:rFonts w:ascii="Arial" w:hAnsi="Arial" w:cs="Arial"/>
          <w:bCs/>
          <w:color w:val="000000"/>
          <w:sz w:val="22"/>
        </w:rPr>
        <w:t>der</w:t>
      </w:r>
      <w:r w:rsidR="00EF4789" w:rsidRPr="00CC4343">
        <w:rPr>
          <w:rFonts w:ascii="Arial" w:hAnsi="Arial" w:cs="Arial"/>
          <w:bCs/>
          <w:color w:val="000000"/>
          <w:sz w:val="22"/>
        </w:rPr>
        <w:t xml:space="preserve"> Silikon- sowie de</w:t>
      </w:r>
      <w:r w:rsidR="000C604C">
        <w:rPr>
          <w:rFonts w:ascii="Arial" w:hAnsi="Arial" w:cs="Arial"/>
          <w:bCs/>
          <w:color w:val="000000"/>
          <w:sz w:val="22"/>
        </w:rPr>
        <w:t>r</w:t>
      </w:r>
      <w:r w:rsidR="00EF4789" w:rsidRPr="00CC4343">
        <w:rPr>
          <w:rFonts w:ascii="Arial" w:hAnsi="Arial" w:cs="Arial"/>
          <w:bCs/>
          <w:color w:val="000000"/>
          <w:sz w:val="22"/>
        </w:rPr>
        <w:t xml:space="preserve"> Doppel-K Profile </w:t>
      </w:r>
      <w:r>
        <w:rPr>
          <w:rFonts w:ascii="Arial" w:hAnsi="Arial" w:cs="Arial"/>
          <w:bCs/>
          <w:color w:val="000000"/>
          <w:sz w:val="22"/>
        </w:rPr>
        <w:t xml:space="preserve">hat Küberit mit </w:t>
      </w:r>
      <w:r w:rsidR="00A17124">
        <w:rPr>
          <w:rFonts w:ascii="Arial" w:hAnsi="Arial" w:cs="Arial"/>
          <w:bCs/>
          <w:color w:val="000000"/>
          <w:sz w:val="22"/>
        </w:rPr>
        <w:t>einer weiteren</w:t>
      </w:r>
      <w:r>
        <w:rPr>
          <w:rFonts w:ascii="Arial" w:hAnsi="Arial" w:cs="Arial"/>
          <w:bCs/>
          <w:color w:val="000000"/>
          <w:sz w:val="22"/>
        </w:rPr>
        <w:t xml:space="preserve"> Länge von 3,0 m ausgestattet</w:t>
      </w:r>
      <w:r w:rsidR="00A73DBD">
        <w:rPr>
          <w:rFonts w:ascii="Arial" w:hAnsi="Arial" w:cs="Arial"/>
          <w:bCs/>
          <w:color w:val="000000"/>
          <w:sz w:val="22"/>
        </w:rPr>
        <w:t>.</w:t>
      </w:r>
      <w:r w:rsidR="00082432">
        <w:rPr>
          <w:rFonts w:ascii="Arial" w:hAnsi="Arial" w:cs="Arial"/>
          <w:bCs/>
          <w:color w:val="000000"/>
          <w:sz w:val="22"/>
        </w:rPr>
        <w:t xml:space="preserve"> </w:t>
      </w:r>
      <w:r w:rsidR="00A73DBD">
        <w:rPr>
          <w:rFonts w:ascii="Arial" w:hAnsi="Arial" w:cs="Arial"/>
          <w:bCs/>
          <w:color w:val="000000"/>
          <w:sz w:val="22"/>
        </w:rPr>
        <w:t>F</w:t>
      </w:r>
      <w:r w:rsidR="00082432">
        <w:rPr>
          <w:rFonts w:ascii="Arial" w:hAnsi="Arial" w:cs="Arial"/>
          <w:bCs/>
          <w:color w:val="000000"/>
          <w:sz w:val="22"/>
        </w:rPr>
        <w:t>ür den Verarbeiter</w:t>
      </w:r>
      <w:r w:rsidR="00A73DBD" w:rsidRPr="00A73DBD">
        <w:rPr>
          <w:rFonts w:ascii="Arial" w:hAnsi="Arial" w:cs="Arial"/>
          <w:bCs/>
          <w:color w:val="000000"/>
          <w:sz w:val="22"/>
        </w:rPr>
        <w:t xml:space="preserve"> </w:t>
      </w:r>
      <w:r w:rsidR="00A73DBD">
        <w:rPr>
          <w:rFonts w:ascii="Arial" w:hAnsi="Arial" w:cs="Arial"/>
          <w:bCs/>
          <w:color w:val="000000"/>
          <w:sz w:val="22"/>
        </w:rPr>
        <w:t>bedeutet</w:t>
      </w:r>
      <w:r w:rsidR="00F1752B" w:rsidRPr="00F1752B">
        <w:rPr>
          <w:rFonts w:ascii="Arial" w:hAnsi="Arial" w:cs="Arial"/>
          <w:bCs/>
          <w:color w:val="000000"/>
          <w:sz w:val="22"/>
        </w:rPr>
        <w:t xml:space="preserve"> </w:t>
      </w:r>
      <w:r w:rsidR="00F1752B">
        <w:rPr>
          <w:rFonts w:ascii="Arial" w:hAnsi="Arial" w:cs="Arial"/>
          <w:bCs/>
          <w:color w:val="000000"/>
          <w:sz w:val="22"/>
        </w:rPr>
        <w:t>das</w:t>
      </w:r>
      <w:r w:rsidR="00082432">
        <w:rPr>
          <w:rFonts w:ascii="Arial" w:hAnsi="Arial" w:cs="Arial"/>
          <w:bCs/>
          <w:color w:val="000000"/>
          <w:sz w:val="22"/>
        </w:rPr>
        <w:t xml:space="preserve">: weniger Verschnitt, weniger Stöße, schnellere Montage, weniger Fehlerquellen. </w:t>
      </w:r>
      <w:r w:rsidR="00734294">
        <w:rPr>
          <w:rFonts w:ascii="Arial" w:hAnsi="Arial" w:cs="Arial"/>
          <w:bCs/>
          <w:color w:val="000000"/>
          <w:sz w:val="22"/>
        </w:rPr>
        <w:t>D</w:t>
      </w:r>
      <w:r w:rsidR="00082432">
        <w:rPr>
          <w:rFonts w:ascii="Arial" w:hAnsi="Arial" w:cs="Arial"/>
          <w:bCs/>
          <w:color w:val="000000"/>
          <w:sz w:val="22"/>
        </w:rPr>
        <w:t xml:space="preserve">as </w:t>
      </w:r>
      <w:r w:rsidR="00B83301">
        <w:rPr>
          <w:rFonts w:ascii="Arial" w:hAnsi="Arial" w:cs="Arial"/>
          <w:bCs/>
          <w:color w:val="000000"/>
          <w:sz w:val="22"/>
        </w:rPr>
        <w:t xml:space="preserve">neue </w:t>
      </w:r>
      <w:r w:rsidR="00617D97" w:rsidRPr="00CC4343">
        <w:rPr>
          <w:rFonts w:ascii="Arial" w:hAnsi="Arial" w:cs="Arial"/>
          <w:bCs/>
          <w:color w:val="000000"/>
          <w:sz w:val="22"/>
        </w:rPr>
        <w:t>Dehnfugenprofil</w:t>
      </w:r>
      <w:r w:rsidR="000F24AB">
        <w:rPr>
          <w:rFonts w:ascii="Arial" w:hAnsi="Arial" w:cs="Arial"/>
          <w:bCs/>
          <w:color w:val="000000"/>
          <w:sz w:val="22"/>
        </w:rPr>
        <w:t xml:space="preserve"> 300 S</w:t>
      </w:r>
      <w:r w:rsidR="00A6078B">
        <w:rPr>
          <w:rFonts w:ascii="Arial" w:hAnsi="Arial" w:cs="Arial"/>
          <w:bCs/>
          <w:color w:val="000000"/>
          <w:sz w:val="22"/>
        </w:rPr>
        <w:t xml:space="preserve"> </w:t>
      </w:r>
      <w:r w:rsidR="00617D97" w:rsidRPr="00CC4343">
        <w:rPr>
          <w:rFonts w:ascii="Arial" w:hAnsi="Arial" w:cs="Arial"/>
          <w:bCs/>
          <w:color w:val="000000"/>
          <w:sz w:val="22"/>
        </w:rPr>
        <w:t>mit Silikon für Beläge bis 2,5 mm</w:t>
      </w:r>
      <w:r w:rsidR="00F1752B">
        <w:rPr>
          <w:rFonts w:ascii="Arial" w:hAnsi="Arial" w:cs="Arial"/>
          <w:bCs/>
          <w:color w:val="000000"/>
          <w:sz w:val="22"/>
        </w:rPr>
        <w:t xml:space="preserve"> in </w:t>
      </w:r>
      <w:r w:rsidR="00B743F6">
        <w:rPr>
          <w:rFonts w:ascii="Arial" w:hAnsi="Arial" w:cs="Arial"/>
          <w:bCs/>
          <w:color w:val="000000"/>
          <w:sz w:val="22"/>
        </w:rPr>
        <w:t xml:space="preserve">2,50 </w:t>
      </w:r>
      <w:r w:rsidR="00F1752B">
        <w:rPr>
          <w:rFonts w:ascii="Arial" w:hAnsi="Arial" w:cs="Arial"/>
          <w:bCs/>
          <w:color w:val="000000"/>
          <w:sz w:val="22"/>
        </w:rPr>
        <w:t>Meter Länge</w:t>
      </w:r>
      <w:r w:rsidR="00A6078B">
        <w:rPr>
          <w:rFonts w:ascii="Arial" w:hAnsi="Arial" w:cs="Arial"/>
          <w:bCs/>
          <w:color w:val="000000"/>
          <w:sz w:val="22"/>
        </w:rPr>
        <w:t xml:space="preserve"> </w:t>
      </w:r>
      <w:r w:rsidR="00082432">
        <w:rPr>
          <w:rFonts w:ascii="Arial" w:hAnsi="Arial" w:cs="Arial"/>
          <w:bCs/>
          <w:color w:val="000000"/>
          <w:sz w:val="22"/>
        </w:rPr>
        <w:t xml:space="preserve">macht aus den gleichen Gründen die </w:t>
      </w:r>
      <w:r w:rsidR="00B83301">
        <w:rPr>
          <w:rFonts w:ascii="Arial" w:hAnsi="Arial" w:cs="Arial"/>
          <w:bCs/>
          <w:color w:val="000000"/>
          <w:sz w:val="22"/>
        </w:rPr>
        <w:t xml:space="preserve">Arbeit der </w:t>
      </w:r>
      <w:r w:rsidR="00B67C1C">
        <w:rPr>
          <w:rFonts w:ascii="Arial" w:hAnsi="Arial" w:cs="Arial"/>
          <w:bCs/>
          <w:color w:val="000000"/>
          <w:sz w:val="22"/>
        </w:rPr>
        <w:t>Handwerker</w:t>
      </w:r>
      <w:r w:rsidR="00B83301" w:rsidRPr="00CC4343">
        <w:rPr>
          <w:rFonts w:ascii="Arial" w:hAnsi="Arial" w:cs="Arial"/>
          <w:bCs/>
          <w:color w:val="000000"/>
          <w:sz w:val="22"/>
        </w:rPr>
        <w:t xml:space="preserve"> </w:t>
      </w:r>
      <w:r w:rsidR="00B83301">
        <w:rPr>
          <w:rFonts w:ascii="Arial" w:hAnsi="Arial" w:cs="Arial"/>
          <w:bCs/>
          <w:color w:val="000000"/>
          <w:sz w:val="22"/>
        </w:rPr>
        <w:t>zeitsparender und komfortabler.</w:t>
      </w:r>
      <w:r w:rsidR="00F1752B">
        <w:rPr>
          <w:rFonts w:ascii="Arial" w:hAnsi="Arial" w:cs="Arial"/>
          <w:bCs/>
          <w:color w:val="000000"/>
          <w:sz w:val="22"/>
        </w:rPr>
        <w:t xml:space="preserve"> </w:t>
      </w:r>
    </w:p>
    <w:p w14:paraId="31A7EA4A" w14:textId="6A861884" w:rsidR="005B58DC" w:rsidRDefault="005B58DC" w:rsidP="002754D5">
      <w:pPr>
        <w:pStyle w:val="Kopfzeile"/>
        <w:tabs>
          <w:tab w:val="clear" w:pos="4536"/>
          <w:tab w:val="clear" w:pos="9072"/>
        </w:tabs>
        <w:spacing w:line="360" w:lineRule="auto"/>
        <w:ind w:left="2127"/>
        <w:jc w:val="both"/>
        <w:rPr>
          <w:rFonts w:ascii="Arial" w:hAnsi="Arial" w:cs="Arial"/>
          <w:sz w:val="22"/>
          <w:szCs w:val="22"/>
        </w:rPr>
      </w:pPr>
    </w:p>
    <w:p w14:paraId="356773F1" w14:textId="5DDE92CF" w:rsidR="000C604C" w:rsidRPr="000C604C" w:rsidRDefault="000C604C" w:rsidP="002754D5">
      <w:pPr>
        <w:pStyle w:val="Kopfzeile"/>
        <w:tabs>
          <w:tab w:val="clear" w:pos="4536"/>
          <w:tab w:val="clear" w:pos="9072"/>
        </w:tabs>
        <w:spacing w:line="360" w:lineRule="auto"/>
        <w:ind w:left="2127"/>
        <w:jc w:val="both"/>
        <w:rPr>
          <w:rFonts w:ascii="Arial" w:hAnsi="Arial" w:cs="Arial"/>
          <w:b/>
          <w:bCs/>
          <w:sz w:val="20"/>
          <w:u w:val="single"/>
        </w:rPr>
      </w:pPr>
      <w:r w:rsidRPr="000C604C">
        <w:rPr>
          <w:rFonts w:ascii="Arial" w:hAnsi="Arial" w:cs="Arial"/>
          <w:b/>
          <w:bCs/>
          <w:sz w:val="20"/>
          <w:u w:val="single"/>
        </w:rPr>
        <w:t>Bildunterschrift:</w:t>
      </w:r>
    </w:p>
    <w:p w14:paraId="3EB2FA0C" w14:textId="09C561FD" w:rsidR="000C604C" w:rsidRDefault="00A73DBD" w:rsidP="000C604C">
      <w:pPr>
        <w:pStyle w:val="Kopfzeile"/>
        <w:tabs>
          <w:tab w:val="clear" w:pos="4536"/>
          <w:tab w:val="clear" w:pos="9072"/>
        </w:tabs>
        <w:ind w:left="2127"/>
        <w:jc w:val="both"/>
        <w:rPr>
          <w:rFonts w:ascii="Arial" w:hAnsi="Arial" w:cs="Arial"/>
          <w:sz w:val="20"/>
        </w:rPr>
      </w:pPr>
      <w:r w:rsidRPr="00A73DBD">
        <w:rPr>
          <w:rFonts w:ascii="Arial" w:hAnsi="Arial" w:cs="Arial"/>
          <w:b/>
          <w:bCs/>
          <w:sz w:val="20"/>
        </w:rPr>
        <w:t>Komfortable Montage im Fokus:</w:t>
      </w:r>
      <w:r>
        <w:rPr>
          <w:rFonts w:ascii="Arial" w:hAnsi="Arial" w:cs="Arial"/>
          <w:sz w:val="20"/>
        </w:rPr>
        <w:t xml:space="preserve"> D</w:t>
      </w:r>
      <w:r w:rsidR="00FA66A4">
        <w:rPr>
          <w:rFonts w:ascii="Arial" w:hAnsi="Arial" w:cs="Arial"/>
          <w:sz w:val="20"/>
        </w:rPr>
        <w:t>ie</w:t>
      </w:r>
      <w:r>
        <w:rPr>
          <w:rFonts w:ascii="Arial" w:hAnsi="Arial" w:cs="Arial"/>
          <w:sz w:val="20"/>
        </w:rPr>
        <w:t xml:space="preserve"> neue</w:t>
      </w:r>
      <w:r w:rsidR="00FA66A4">
        <w:rPr>
          <w:rFonts w:ascii="Arial" w:hAnsi="Arial" w:cs="Arial"/>
          <w:sz w:val="20"/>
        </w:rPr>
        <w:t>n</w:t>
      </w:r>
      <w:r>
        <w:rPr>
          <w:rFonts w:ascii="Arial" w:hAnsi="Arial" w:cs="Arial"/>
          <w:sz w:val="20"/>
        </w:rPr>
        <w:t xml:space="preserve"> Motion-Star </w:t>
      </w:r>
      <w:r w:rsidR="000F24AB">
        <w:rPr>
          <w:rFonts w:ascii="Arial" w:hAnsi="Arial" w:cs="Arial"/>
          <w:sz w:val="20"/>
        </w:rPr>
        <w:t>Profils</w:t>
      </w:r>
      <w:r w:rsidR="00FA66A4">
        <w:rPr>
          <w:rFonts w:ascii="Arial" w:hAnsi="Arial" w:cs="Arial"/>
          <w:sz w:val="20"/>
        </w:rPr>
        <w:t xml:space="preserve">ysteme </w:t>
      </w:r>
      <w:r>
        <w:rPr>
          <w:rFonts w:ascii="Arial" w:hAnsi="Arial" w:cs="Arial"/>
          <w:sz w:val="20"/>
        </w:rPr>
        <w:t>zum Verkleben</w:t>
      </w:r>
      <w:r w:rsidR="00FA66A4">
        <w:rPr>
          <w:rFonts w:ascii="Arial" w:hAnsi="Arial" w:cs="Arial"/>
          <w:sz w:val="20"/>
        </w:rPr>
        <w:t xml:space="preserve"> und </w:t>
      </w:r>
      <w:r w:rsidR="00B6577C">
        <w:rPr>
          <w:rFonts w:ascii="Arial" w:hAnsi="Arial" w:cs="Arial"/>
          <w:sz w:val="20"/>
        </w:rPr>
        <w:t>f</w:t>
      </w:r>
      <w:r w:rsidRPr="00A73DBD">
        <w:rPr>
          <w:rFonts w:ascii="Arial" w:hAnsi="Arial" w:cs="Arial"/>
          <w:sz w:val="20"/>
        </w:rPr>
        <w:t>ür Beläge bis 2,2 mm Aufbauhöhe</w:t>
      </w:r>
      <w:r w:rsidR="000F24AB">
        <w:rPr>
          <w:rFonts w:ascii="Arial" w:hAnsi="Arial" w:cs="Arial"/>
          <w:sz w:val="20"/>
        </w:rPr>
        <w:t>,</w:t>
      </w:r>
      <w:r>
        <w:rPr>
          <w:rFonts w:ascii="Arial" w:hAnsi="Arial" w:cs="Arial"/>
          <w:sz w:val="20"/>
        </w:rPr>
        <w:t xml:space="preserve"> </w:t>
      </w:r>
      <w:r w:rsidR="00FA66A4">
        <w:rPr>
          <w:rFonts w:ascii="Arial" w:hAnsi="Arial" w:cs="Arial"/>
          <w:sz w:val="20"/>
        </w:rPr>
        <w:t>s</w:t>
      </w:r>
      <w:r w:rsidR="00565707">
        <w:rPr>
          <w:rFonts w:ascii="Arial" w:hAnsi="Arial" w:cs="Arial"/>
          <w:sz w:val="20"/>
        </w:rPr>
        <w:t>orgen für eine deutlich sichere</w:t>
      </w:r>
      <w:r w:rsidR="00FA66A4">
        <w:rPr>
          <w:rFonts w:ascii="Arial" w:hAnsi="Arial" w:cs="Arial"/>
          <w:sz w:val="20"/>
        </w:rPr>
        <w:t xml:space="preserve"> und schnellere</w:t>
      </w:r>
      <w:r w:rsidR="00B6577C">
        <w:rPr>
          <w:rFonts w:ascii="Arial" w:hAnsi="Arial" w:cs="Arial"/>
          <w:sz w:val="20"/>
        </w:rPr>
        <w:t xml:space="preserve"> Verarbei</w:t>
      </w:r>
      <w:r w:rsidR="00565707">
        <w:rPr>
          <w:rFonts w:ascii="Arial" w:hAnsi="Arial" w:cs="Arial"/>
          <w:sz w:val="20"/>
        </w:rPr>
        <w:t xml:space="preserve">tung. Die neue Länge von 3 </w:t>
      </w:r>
      <w:r w:rsidR="00C7624D">
        <w:rPr>
          <w:rFonts w:ascii="Arial" w:hAnsi="Arial" w:cs="Arial"/>
          <w:sz w:val="20"/>
        </w:rPr>
        <w:t>Metern</w:t>
      </w:r>
      <w:r w:rsidR="00B6577C">
        <w:rPr>
          <w:rFonts w:ascii="Arial" w:hAnsi="Arial" w:cs="Arial"/>
          <w:sz w:val="20"/>
        </w:rPr>
        <w:t xml:space="preserve"> bei den</w:t>
      </w:r>
      <w:r w:rsidRPr="00A73DBD">
        <w:rPr>
          <w:rFonts w:ascii="Arial" w:hAnsi="Arial" w:cs="Arial"/>
          <w:sz w:val="20"/>
        </w:rPr>
        <w:t xml:space="preserve"> wichtigsten Profilhöhen der Silikon- sowie der Doppel-K Profile</w:t>
      </w:r>
      <w:r w:rsidR="00565707">
        <w:rPr>
          <w:rFonts w:ascii="Arial" w:hAnsi="Arial" w:cs="Arial"/>
          <w:sz w:val="20"/>
        </w:rPr>
        <w:t>,</w:t>
      </w:r>
      <w:r w:rsidR="00B6577C">
        <w:rPr>
          <w:rFonts w:ascii="Arial" w:hAnsi="Arial" w:cs="Arial"/>
          <w:sz w:val="20"/>
        </w:rPr>
        <w:t xml:space="preserve"> sorgen </w:t>
      </w:r>
      <w:r w:rsidR="00AC4C8B">
        <w:rPr>
          <w:rFonts w:ascii="Arial" w:hAnsi="Arial" w:cs="Arial"/>
          <w:sz w:val="20"/>
        </w:rPr>
        <w:t xml:space="preserve">darüber hinaus auch noch </w:t>
      </w:r>
      <w:r w:rsidR="00B6577C">
        <w:rPr>
          <w:rFonts w:ascii="Arial" w:hAnsi="Arial" w:cs="Arial"/>
          <w:sz w:val="20"/>
        </w:rPr>
        <w:t>für weniger Verschnitt</w:t>
      </w:r>
      <w:r w:rsidR="00AC4C8B">
        <w:rPr>
          <w:rFonts w:ascii="Arial" w:hAnsi="Arial" w:cs="Arial"/>
          <w:sz w:val="20"/>
        </w:rPr>
        <w:t>.</w:t>
      </w:r>
      <w:r w:rsidR="00B6577C">
        <w:rPr>
          <w:rFonts w:ascii="Arial" w:hAnsi="Arial" w:cs="Arial"/>
          <w:sz w:val="20"/>
        </w:rPr>
        <w:t xml:space="preserve"> </w:t>
      </w:r>
    </w:p>
    <w:p w14:paraId="14E067E5" w14:textId="7FFE7BA7" w:rsidR="00013F65" w:rsidRDefault="00013F65" w:rsidP="000C604C">
      <w:pPr>
        <w:pStyle w:val="Kopfzeile"/>
        <w:tabs>
          <w:tab w:val="clear" w:pos="4536"/>
          <w:tab w:val="clear" w:pos="9072"/>
        </w:tabs>
        <w:ind w:left="2127"/>
        <w:jc w:val="both"/>
        <w:rPr>
          <w:rFonts w:ascii="Arial" w:hAnsi="Arial" w:cs="Arial"/>
          <w:sz w:val="20"/>
        </w:rPr>
      </w:pPr>
    </w:p>
    <w:p w14:paraId="60DAB019" w14:textId="72C8BA40" w:rsidR="00013F65" w:rsidRPr="00013F65" w:rsidRDefault="00013F65" w:rsidP="000C604C">
      <w:pPr>
        <w:pStyle w:val="Kopfzeile"/>
        <w:tabs>
          <w:tab w:val="clear" w:pos="4536"/>
          <w:tab w:val="clear" w:pos="9072"/>
        </w:tabs>
        <w:ind w:left="2127"/>
        <w:jc w:val="both"/>
        <w:rPr>
          <w:rFonts w:ascii="Arial" w:hAnsi="Arial" w:cs="Arial"/>
          <w:b/>
          <w:bCs/>
          <w:i/>
          <w:iCs/>
          <w:sz w:val="20"/>
          <w:u w:val="single"/>
        </w:rPr>
      </w:pPr>
      <w:r w:rsidRPr="00013F65">
        <w:rPr>
          <w:rFonts w:ascii="Arial" w:hAnsi="Arial" w:cs="Arial"/>
          <w:b/>
          <w:bCs/>
          <w:i/>
          <w:iCs/>
          <w:sz w:val="20"/>
          <w:u w:val="single"/>
        </w:rPr>
        <w:t xml:space="preserve">Alle Fotos: </w:t>
      </w:r>
      <w:r w:rsidRPr="00013F65">
        <w:rPr>
          <w:rFonts w:ascii="Arial" w:hAnsi="Arial" w:cs="Arial"/>
          <w:sz w:val="20"/>
        </w:rPr>
        <w:t>Küberit</w:t>
      </w:r>
    </w:p>
    <w:p w14:paraId="5CB8481A" w14:textId="77777777" w:rsidR="000C604C" w:rsidRDefault="000C604C" w:rsidP="002754D5">
      <w:pPr>
        <w:pStyle w:val="Kopfzeile"/>
        <w:tabs>
          <w:tab w:val="clear" w:pos="4536"/>
          <w:tab w:val="clear" w:pos="9072"/>
        </w:tabs>
        <w:spacing w:line="360" w:lineRule="auto"/>
        <w:ind w:left="2127"/>
        <w:jc w:val="both"/>
        <w:rPr>
          <w:rFonts w:ascii="Arial" w:hAnsi="Arial" w:cs="Arial"/>
          <w:sz w:val="22"/>
          <w:szCs w:val="22"/>
        </w:rPr>
      </w:pPr>
    </w:p>
    <w:p w14:paraId="11D3F4F9" w14:textId="6A2C5823" w:rsidR="0084172D" w:rsidRDefault="002C4B6C" w:rsidP="002754D5">
      <w:pPr>
        <w:spacing w:line="360" w:lineRule="auto"/>
        <w:ind w:left="2127"/>
        <w:jc w:val="both"/>
        <w:rPr>
          <w:rFonts w:ascii="Arial" w:hAnsi="Arial" w:cs="Arial"/>
          <w:b/>
          <w:sz w:val="20"/>
          <w:szCs w:val="20"/>
          <w:u w:val="single"/>
        </w:rPr>
      </w:pPr>
      <w:r w:rsidRPr="0084172D">
        <w:rPr>
          <w:rFonts w:ascii="Arial" w:hAnsi="Arial" w:cs="Arial"/>
          <w:sz w:val="20"/>
          <w:szCs w:val="20"/>
        </w:rPr>
        <w:t xml:space="preserve">Abdruck frei: </w:t>
      </w:r>
      <w:r w:rsidR="00CE1AEF">
        <w:rPr>
          <w:rFonts w:ascii="Arial" w:hAnsi="Arial" w:cs="Arial"/>
          <w:sz w:val="20"/>
          <w:szCs w:val="20"/>
        </w:rPr>
        <w:t>2.</w:t>
      </w:r>
      <w:r w:rsidR="00AC4C8B">
        <w:rPr>
          <w:rFonts w:ascii="Arial" w:hAnsi="Arial" w:cs="Arial"/>
          <w:sz w:val="20"/>
          <w:szCs w:val="20"/>
        </w:rPr>
        <w:t>345</w:t>
      </w:r>
      <w:r w:rsidRPr="0084172D">
        <w:rPr>
          <w:rFonts w:ascii="Arial" w:hAnsi="Arial" w:cs="Arial"/>
          <w:sz w:val="20"/>
          <w:szCs w:val="20"/>
        </w:rPr>
        <w:t xml:space="preserve"> Zeichen (inkl. Leerzeichen)</w:t>
      </w:r>
      <w:r w:rsidR="002754D5" w:rsidRPr="0084172D">
        <w:rPr>
          <w:rFonts w:ascii="Arial" w:hAnsi="Arial" w:cs="Arial"/>
          <w:b/>
          <w:sz w:val="20"/>
          <w:szCs w:val="20"/>
          <w:u w:val="single"/>
        </w:rPr>
        <w:t xml:space="preserve"> </w:t>
      </w:r>
    </w:p>
    <w:p w14:paraId="503A601D" w14:textId="77777777" w:rsidR="000C604C" w:rsidRPr="0084172D" w:rsidRDefault="000C604C" w:rsidP="002754D5">
      <w:pPr>
        <w:spacing w:line="360" w:lineRule="auto"/>
        <w:ind w:left="2127"/>
        <w:jc w:val="both"/>
        <w:rPr>
          <w:rFonts w:ascii="Arial" w:hAnsi="Arial" w:cs="Arial"/>
          <w:b/>
          <w:sz w:val="20"/>
          <w:szCs w:val="20"/>
          <w:u w:val="single"/>
        </w:rPr>
      </w:pPr>
    </w:p>
    <w:p w14:paraId="0B69B101" w14:textId="77777777" w:rsidR="0084172D" w:rsidRDefault="0084172D" w:rsidP="002754D5">
      <w:pPr>
        <w:spacing w:line="360" w:lineRule="auto"/>
        <w:ind w:left="2127"/>
        <w:jc w:val="both"/>
        <w:rPr>
          <w:rFonts w:ascii="Arial" w:hAnsi="Arial" w:cs="Arial"/>
          <w:b/>
          <w:sz w:val="20"/>
          <w:szCs w:val="20"/>
          <w:u w:val="single"/>
        </w:rPr>
      </w:pPr>
    </w:p>
    <w:p w14:paraId="70B81DD8" w14:textId="51B25E02" w:rsidR="002754D5" w:rsidRPr="00F57371" w:rsidRDefault="00C7624D" w:rsidP="002754D5">
      <w:pPr>
        <w:spacing w:line="360" w:lineRule="auto"/>
        <w:ind w:left="2127"/>
        <w:jc w:val="both"/>
        <w:rPr>
          <w:rFonts w:ascii="Arial" w:hAnsi="Arial" w:cs="Arial"/>
          <w:b/>
          <w:sz w:val="20"/>
          <w:szCs w:val="20"/>
          <w:u w:val="single"/>
        </w:rPr>
      </w:pPr>
      <w:r>
        <w:rPr>
          <w:rFonts w:ascii="Arial" w:hAnsi="Arial" w:cs="Arial"/>
          <w:b/>
          <w:sz w:val="20"/>
          <w:szCs w:val="20"/>
          <w:u w:val="single"/>
        </w:rPr>
        <w:t>Ü</w:t>
      </w:r>
      <w:r w:rsidR="002754D5" w:rsidRPr="00F57371">
        <w:rPr>
          <w:rFonts w:ascii="Arial" w:hAnsi="Arial" w:cs="Arial"/>
          <w:b/>
          <w:sz w:val="20"/>
          <w:szCs w:val="20"/>
          <w:u w:val="single"/>
        </w:rPr>
        <w:t>ber Küberit Profile Systems GmbH &amp; Co. KG</w:t>
      </w:r>
    </w:p>
    <w:p w14:paraId="625DE74B" w14:textId="77777777" w:rsidR="002754D5" w:rsidRPr="001E59C5" w:rsidRDefault="002754D5" w:rsidP="001E59C5">
      <w:pPr>
        <w:spacing w:line="276" w:lineRule="auto"/>
        <w:ind w:left="2127"/>
        <w:rPr>
          <w:rFonts w:ascii="Arial" w:hAnsi="Arial" w:cs="Arial"/>
          <w:sz w:val="20"/>
          <w:szCs w:val="20"/>
        </w:rPr>
      </w:pPr>
      <w:r w:rsidRPr="00F57371">
        <w:rPr>
          <w:rFonts w:ascii="Arial" w:hAnsi="Arial" w:cs="Arial"/>
          <w:sz w:val="20"/>
          <w:szCs w:val="20"/>
        </w:rPr>
        <w:t>Als weltweit erfolgreicher Hersteller von Fußboden- und Treppenkantenprofilen steht der Name Küberit seit 15</w:t>
      </w:r>
      <w:r w:rsidR="00A17124">
        <w:rPr>
          <w:rFonts w:ascii="Arial" w:hAnsi="Arial" w:cs="Arial"/>
          <w:sz w:val="20"/>
          <w:szCs w:val="20"/>
        </w:rPr>
        <w:t>7</w:t>
      </w:r>
      <w:r w:rsidRPr="00F57371">
        <w:rPr>
          <w:rFonts w:ascii="Arial" w:hAnsi="Arial" w:cs="Arial"/>
          <w:sz w:val="20"/>
          <w:szCs w:val="20"/>
        </w:rPr>
        <w:t xml:space="preserve"> Jahren für Qualität und Fortschritt. Kundenzufriedenheit, Perfektion, Innovation und die Bewahrung unserer Tradition sind wesentliche Bestandteile unserer Unternehmensphilosophie. Ständige Investitionen in neueste Technologien und Zertifizierungen sind Garanten für eine kontinuierlich hohe Qualität unserer Produkte und Leistungen. Als einer der ersten Profilhersteller ist Küberit seit September 2016 nach DIN EN ISO 9001:2015 zertifiziert.</w:t>
      </w:r>
    </w:p>
    <w:sectPr w:rsidR="002754D5" w:rsidRPr="001E59C5" w:rsidSect="000C4CC4">
      <w:headerReference w:type="default" r:id="rId8"/>
      <w:footerReference w:type="even" r:id="rId9"/>
      <w:footerReference w:type="default" r:id="rId10"/>
      <w:pgSz w:w="11906" w:h="16838"/>
      <w:pgMar w:top="1418" w:right="992" w:bottom="1701" w:left="1418" w:header="720"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5486A7" w14:textId="77777777" w:rsidR="009225F9" w:rsidRDefault="009225F9">
      <w:r>
        <w:separator/>
      </w:r>
    </w:p>
  </w:endnote>
  <w:endnote w:type="continuationSeparator" w:id="0">
    <w:p w14:paraId="563439F9" w14:textId="77777777" w:rsidR="009225F9" w:rsidRDefault="00922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A43F0" w14:textId="77777777" w:rsidR="00703C65" w:rsidRDefault="00703C65">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60D0748" w14:textId="77777777" w:rsidR="00703C65" w:rsidRDefault="00703C65">
    <w:pPr>
      <w:pStyle w:val="Fuzeil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C7A27" w14:textId="2D864F8D" w:rsidR="00703C65" w:rsidRDefault="00703C65">
    <w:pPr>
      <w:pStyle w:val="Fuzeile"/>
      <w:framePr w:wrap="around" w:vAnchor="text" w:hAnchor="margin" w:xAlign="right" w:y="1"/>
      <w:ind w:right="-149"/>
      <w:rPr>
        <w:rStyle w:val="Seitenzahl"/>
        <w:rFonts w:ascii="Arial" w:hAnsi="Arial" w:cs="Arial"/>
      </w:rPr>
    </w:pPr>
    <w:r>
      <w:rPr>
        <w:rStyle w:val="Seitenzahl"/>
        <w:rFonts w:ascii="Arial" w:hAnsi="Arial" w:cs="Arial"/>
      </w:rPr>
      <w:fldChar w:fldCharType="begin"/>
    </w:r>
    <w:r>
      <w:rPr>
        <w:rStyle w:val="Seitenzahl"/>
        <w:rFonts w:ascii="Arial" w:hAnsi="Arial" w:cs="Arial"/>
      </w:rPr>
      <w:instrText xml:space="preserve">PAGE  </w:instrText>
    </w:r>
    <w:r>
      <w:rPr>
        <w:rStyle w:val="Seitenzahl"/>
        <w:rFonts w:ascii="Arial" w:hAnsi="Arial" w:cs="Arial"/>
      </w:rPr>
      <w:fldChar w:fldCharType="separate"/>
    </w:r>
    <w:r w:rsidR="00B263F4">
      <w:rPr>
        <w:rStyle w:val="Seitenzahl"/>
        <w:rFonts w:ascii="Arial" w:hAnsi="Arial" w:cs="Arial"/>
        <w:noProof/>
      </w:rPr>
      <w:t>2</w:t>
    </w:r>
    <w:r>
      <w:rPr>
        <w:rStyle w:val="Seitenzahl"/>
        <w:rFonts w:ascii="Arial" w:hAnsi="Arial" w:cs="Arial"/>
      </w:rPr>
      <w:fldChar w:fldCharType="end"/>
    </w:r>
  </w:p>
  <w:tbl>
    <w:tblPr>
      <w:tblW w:w="0" w:type="auto"/>
      <w:tblBorders>
        <w:top w:val="single" w:sz="6" w:space="0" w:color="auto"/>
      </w:tblBorders>
      <w:tblLayout w:type="fixed"/>
      <w:tblCellMar>
        <w:left w:w="70" w:type="dxa"/>
        <w:right w:w="70" w:type="dxa"/>
      </w:tblCellMar>
      <w:tblLook w:val="0000" w:firstRow="0" w:lastRow="0" w:firstColumn="0" w:lastColumn="0" w:noHBand="0" w:noVBand="0"/>
    </w:tblPr>
    <w:tblGrid>
      <w:gridCol w:w="5740"/>
      <w:gridCol w:w="4038"/>
    </w:tblGrid>
    <w:tr w:rsidR="00703C65" w14:paraId="58DFE4F1" w14:textId="77777777">
      <w:trPr>
        <w:cantSplit/>
      </w:trPr>
      <w:tc>
        <w:tcPr>
          <w:tcW w:w="5740" w:type="dxa"/>
        </w:tcPr>
        <w:p w14:paraId="7FA70B6C" w14:textId="77777777" w:rsidR="00703C65" w:rsidRPr="00223838" w:rsidRDefault="00703C65" w:rsidP="00BA694B">
          <w:pPr>
            <w:pStyle w:val="Fuzeile"/>
            <w:rPr>
              <w:rFonts w:ascii="Arial" w:hAnsi="Arial"/>
              <w:sz w:val="18"/>
            </w:rPr>
          </w:pPr>
          <w:r w:rsidRPr="00223838">
            <w:rPr>
              <w:rFonts w:ascii="Arial" w:hAnsi="Arial" w:cs="Arial"/>
              <w:lang w:val="en-GB"/>
            </w:rPr>
            <w:t xml:space="preserve">Küberit Profile Systems GmbH &amp; Co. </w:t>
          </w:r>
          <w:r w:rsidRPr="00223838">
            <w:rPr>
              <w:rFonts w:ascii="Arial" w:hAnsi="Arial" w:cs="Arial"/>
            </w:rPr>
            <w:t>KG</w:t>
          </w:r>
          <w:r>
            <w:rPr>
              <w:rFonts w:ascii="Arial" w:hAnsi="Arial" w:cs="Arial"/>
            </w:rPr>
            <w:br/>
          </w:r>
          <w:r w:rsidRPr="00223838">
            <w:rPr>
              <w:rFonts w:ascii="Arial" w:hAnsi="Arial"/>
              <w:sz w:val="18"/>
            </w:rPr>
            <w:t>Römerweg 9; D-58513 Lüdenscheid</w:t>
          </w:r>
        </w:p>
        <w:p w14:paraId="466E2598" w14:textId="77777777" w:rsidR="00703C65" w:rsidRDefault="00703C65" w:rsidP="00BA694B">
          <w:pPr>
            <w:pStyle w:val="Fuzeile"/>
            <w:rPr>
              <w:rFonts w:ascii="Arial" w:hAnsi="Arial"/>
              <w:sz w:val="18"/>
            </w:rPr>
          </w:pPr>
          <w:r>
            <w:rPr>
              <w:rFonts w:ascii="Arial" w:hAnsi="Arial"/>
              <w:sz w:val="18"/>
            </w:rPr>
            <w:t xml:space="preserve">Ansprechpartner für die Presse: Lars Maier, </w:t>
          </w:r>
          <w:r w:rsidR="00B371E2">
            <w:rPr>
              <w:rFonts w:ascii="Arial" w:hAnsi="Arial"/>
              <w:sz w:val="18"/>
            </w:rPr>
            <w:t xml:space="preserve">Beate </w:t>
          </w:r>
          <w:proofErr w:type="spellStart"/>
          <w:r w:rsidR="00B371E2">
            <w:rPr>
              <w:rFonts w:ascii="Arial" w:hAnsi="Arial"/>
              <w:sz w:val="18"/>
            </w:rPr>
            <w:t>Dangmann</w:t>
          </w:r>
          <w:proofErr w:type="spellEnd"/>
        </w:p>
        <w:p w14:paraId="0AA51FB3" w14:textId="77777777" w:rsidR="00703C65" w:rsidRDefault="00703C65" w:rsidP="00BA694B">
          <w:pPr>
            <w:pStyle w:val="Fuzeile"/>
            <w:rPr>
              <w:rFonts w:ascii="Arial" w:hAnsi="Arial"/>
              <w:sz w:val="18"/>
            </w:rPr>
          </w:pPr>
          <w:r>
            <w:rPr>
              <w:rFonts w:ascii="Arial" w:hAnsi="Arial"/>
              <w:sz w:val="18"/>
            </w:rPr>
            <w:t>Internet: www.kueberit.com</w:t>
          </w:r>
          <w:r>
            <w:rPr>
              <w:rFonts w:ascii="Arial" w:hAnsi="Arial"/>
              <w:color w:val="000000"/>
              <w:sz w:val="18"/>
            </w:rPr>
            <w:t xml:space="preserve">; E-Mail: </w:t>
          </w:r>
          <w:hyperlink r:id="rId1" w:history="1">
            <w:r w:rsidR="00B371E2" w:rsidRPr="001B171D">
              <w:rPr>
                <w:rStyle w:val="Hyperlink"/>
                <w:rFonts w:ascii="Arial" w:hAnsi="Arial"/>
                <w:sz w:val="18"/>
              </w:rPr>
              <w:t>lars.maier@kueberit.com</w:t>
            </w:r>
          </w:hyperlink>
        </w:p>
        <w:p w14:paraId="7BBDC395" w14:textId="77777777" w:rsidR="00703C65" w:rsidRDefault="00703C65" w:rsidP="00691502">
          <w:pPr>
            <w:pStyle w:val="Fuzeile"/>
            <w:rPr>
              <w:rFonts w:ascii="Arial" w:hAnsi="Arial"/>
              <w:sz w:val="16"/>
            </w:rPr>
          </w:pPr>
          <w:r>
            <w:rPr>
              <w:rFonts w:ascii="Arial" w:hAnsi="Arial"/>
              <w:sz w:val="18"/>
            </w:rPr>
            <w:t>Telefon: 02351/ 9507-151; Telefax: 02351/ 9507-49</w:t>
          </w:r>
        </w:p>
      </w:tc>
      <w:tc>
        <w:tcPr>
          <w:tcW w:w="4038" w:type="dxa"/>
        </w:tcPr>
        <w:p w14:paraId="3A0515C1" w14:textId="77777777" w:rsidR="00703C65" w:rsidRDefault="00703C65">
          <w:pPr>
            <w:pStyle w:val="Fuzeile"/>
            <w:rPr>
              <w:rFonts w:ascii="Arial" w:hAnsi="Arial"/>
              <w:sz w:val="18"/>
            </w:rPr>
          </w:pPr>
        </w:p>
        <w:p w14:paraId="702052DE" w14:textId="77777777" w:rsidR="00703C65" w:rsidRDefault="00703C65">
          <w:pPr>
            <w:pStyle w:val="Fuzeile"/>
            <w:rPr>
              <w:rFonts w:ascii="Arial" w:hAnsi="Arial"/>
              <w:sz w:val="18"/>
            </w:rPr>
          </w:pPr>
        </w:p>
        <w:p w14:paraId="231812F9" w14:textId="77777777" w:rsidR="00703C65" w:rsidRDefault="00703C65">
          <w:pPr>
            <w:pStyle w:val="Fuzeile"/>
            <w:rPr>
              <w:rFonts w:ascii="Arial" w:hAnsi="Arial"/>
              <w:sz w:val="18"/>
            </w:rPr>
          </w:pPr>
        </w:p>
        <w:p w14:paraId="6D9CABE7" w14:textId="77777777" w:rsidR="00703C65" w:rsidRDefault="00703C65">
          <w:pPr>
            <w:pStyle w:val="Fuzeile"/>
            <w:rPr>
              <w:rFonts w:ascii="Arial" w:hAnsi="Arial"/>
              <w:sz w:val="18"/>
            </w:rPr>
          </w:pPr>
          <w:r>
            <w:rPr>
              <w:rFonts w:ascii="Arial" w:hAnsi="Arial"/>
              <w:sz w:val="18"/>
            </w:rPr>
            <w:t>Bei redaktioneller Auswertung bitte Belege</w:t>
          </w:r>
        </w:p>
        <w:p w14:paraId="2E7BA7C4" w14:textId="77777777" w:rsidR="00703C65" w:rsidRDefault="00703C65">
          <w:pPr>
            <w:pStyle w:val="Fuzeile"/>
            <w:rPr>
              <w:rFonts w:ascii="Arial" w:hAnsi="Arial"/>
              <w:sz w:val="18"/>
            </w:rPr>
          </w:pPr>
          <w:r>
            <w:rPr>
              <w:rFonts w:ascii="Arial" w:hAnsi="Arial"/>
              <w:sz w:val="18"/>
            </w:rPr>
            <w:t>an die Geschäftsleitung senden. Danke.</w:t>
          </w:r>
        </w:p>
      </w:tc>
    </w:tr>
  </w:tbl>
  <w:p w14:paraId="205ECA1E" w14:textId="77777777" w:rsidR="00703C65" w:rsidRDefault="00703C6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1B8EFC" w14:textId="77777777" w:rsidR="009225F9" w:rsidRDefault="009225F9">
      <w:r>
        <w:separator/>
      </w:r>
    </w:p>
  </w:footnote>
  <w:footnote w:type="continuationSeparator" w:id="0">
    <w:p w14:paraId="22124A84" w14:textId="77777777" w:rsidR="009225F9" w:rsidRDefault="009225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07B27" w14:textId="77777777" w:rsidR="00703C65" w:rsidRDefault="00703C65">
    <w:pPr>
      <w:pStyle w:val="Kopfzeile"/>
      <w:tabs>
        <w:tab w:val="clear" w:pos="4536"/>
        <w:tab w:val="left" w:pos="2268"/>
      </w:tabs>
      <w:jc w:val="right"/>
      <w:rPr>
        <w:rFonts w:ascii="Arial" w:hAnsi="Arial"/>
      </w:rPr>
    </w:pPr>
    <w:r>
      <w:rPr>
        <w:rFonts w:ascii="Arial" w:hAnsi="Arial"/>
        <w:noProof/>
      </w:rPr>
      <w:drawing>
        <wp:inline distT="0" distB="0" distL="0" distR="0" wp14:anchorId="2248011C" wp14:editId="3F5F4A11">
          <wp:extent cx="2070494" cy="623863"/>
          <wp:effectExtent l="0" t="0" r="6350" b="5080"/>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übe_b D+GB_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70494" cy="623863"/>
                  </a:xfrm>
                  <a:prstGeom prst="rect">
                    <a:avLst/>
                  </a:prstGeom>
                </pic:spPr>
              </pic:pic>
            </a:graphicData>
          </a:graphic>
        </wp:inline>
      </w:drawing>
    </w:r>
  </w:p>
  <w:p w14:paraId="2161735E" w14:textId="77777777" w:rsidR="00703C65" w:rsidRDefault="00703C65">
    <w:pPr>
      <w:pStyle w:val="Kopfzeile"/>
      <w:tabs>
        <w:tab w:val="left" w:pos="2268"/>
      </w:tabs>
      <w:jc w:val="right"/>
      <w:rPr>
        <w:rFonts w:ascii="Arial" w:hAnsi="Arial"/>
        <w:position w:val="6"/>
      </w:rPr>
    </w:pPr>
  </w:p>
  <w:p w14:paraId="32939BB7" w14:textId="77777777" w:rsidR="00703C65" w:rsidRDefault="00703C65">
    <w:pPr>
      <w:pStyle w:val="Kopfzeile"/>
      <w:pBdr>
        <w:top w:val="single" w:sz="6" w:space="1" w:color="auto"/>
      </w:pBdr>
      <w:tabs>
        <w:tab w:val="left" w:pos="2268"/>
      </w:tabs>
      <w:jc w:val="right"/>
      <w:rPr>
        <w:rFonts w:ascii="Arial" w:hAnsi="Arial"/>
      </w:rPr>
    </w:pPr>
  </w:p>
  <w:p w14:paraId="63C988A8" w14:textId="77777777" w:rsidR="00703C65" w:rsidRDefault="00703C65">
    <w:pPr>
      <w:pStyle w:val="Kopfzeile"/>
      <w:pBdr>
        <w:top w:val="single" w:sz="6" w:space="1" w:color="auto"/>
      </w:pBdr>
      <w:tabs>
        <w:tab w:val="clear" w:pos="4536"/>
        <w:tab w:val="clear" w:pos="9072"/>
      </w:tabs>
      <w:ind w:firstLine="6379"/>
      <w:rPr>
        <w:rFonts w:ascii="Arial" w:hAnsi="Arial"/>
        <w:sz w:val="28"/>
      </w:rPr>
    </w:pPr>
    <w:r>
      <w:rPr>
        <w:rFonts w:ascii="Arial" w:hAnsi="Arial"/>
        <w:sz w:val="28"/>
      </w:rPr>
      <w:t>Presse-Information</w:t>
    </w:r>
  </w:p>
  <w:p w14:paraId="458C7251" w14:textId="77777777" w:rsidR="00703C65" w:rsidRDefault="00703C65">
    <w:pPr>
      <w:pStyle w:val="Kopfzeile"/>
      <w:pBdr>
        <w:top w:val="single" w:sz="6" w:space="1" w:color="auto"/>
      </w:pBdr>
      <w:tabs>
        <w:tab w:val="clear" w:pos="4536"/>
        <w:tab w:val="clear" w:pos="9072"/>
        <w:tab w:val="left" w:pos="5954"/>
        <w:tab w:val="right" w:pos="8931"/>
      </w:tabs>
      <w:ind w:firstLine="595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E5822"/>
    <w:multiLevelType w:val="hybridMultilevel"/>
    <w:tmpl w:val="43A45302"/>
    <w:lvl w:ilvl="0" w:tplc="FC46ADC0">
      <w:start w:val="9"/>
      <w:numFmt w:val="bullet"/>
      <w:lvlText w:val="-"/>
      <w:lvlJc w:val="left"/>
      <w:pPr>
        <w:tabs>
          <w:tab w:val="num" w:pos="360"/>
        </w:tabs>
        <w:ind w:left="357" w:hanging="357"/>
      </w:pPr>
      <w:rPr>
        <w:rFonts w:hint="default"/>
      </w:rPr>
    </w:lvl>
    <w:lvl w:ilvl="1" w:tplc="0407000F">
      <w:start w:val="1"/>
      <w:numFmt w:val="decimal"/>
      <w:lvlText w:val="%2."/>
      <w:lvlJc w:val="left"/>
      <w:pPr>
        <w:tabs>
          <w:tab w:val="num" w:pos="1440"/>
        </w:tabs>
        <w:ind w:left="1440" w:hanging="360"/>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BA152C"/>
    <w:multiLevelType w:val="hybridMultilevel"/>
    <w:tmpl w:val="00621C7A"/>
    <w:lvl w:ilvl="0" w:tplc="04070005">
      <w:start w:val="1"/>
      <w:numFmt w:val="bullet"/>
      <w:lvlText w:val=""/>
      <w:lvlJc w:val="left"/>
      <w:pPr>
        <w:tabs>
          <w:tab w:val="num" w:pos="2988"/>
        </w:tabs>
        <w:ind w:left="2988" w:hanging="360"/>
      </w:pPr>
      <w:rPr>
        <w:rFonts w:ascii="Wingdings" w:hAnsi="Wingdings" w:hint="default"/>
      </w:rPr>
    </w:lvl>
    <w:lvl w:ilvl="1" w:tplc="04070003" w:tentative="1">
      <w:start w:val="1"/>
      <w:numFmt w:val="bullet"/>
      <w:lvlText w:val="o"/>
      <w:lvlJc w:val="left"/>
      <w:pPr>
        <w:tabs>
          <w:tab w:val="num" w:pos="3708"/>
        </w:tabs>
        <w:ind w:left="3708" w:hanging="360"/>
      </w:pPr>
      <w:rPr>
        <w:rFonts w:ascii="Courier New" w:hAnsi="Courier New" w:cs="Courier New" w:hint="default"/>
      </w:rPr>
    </w:lvl>
    <w:lvl w:ilvl="2" w:tplc="04070005" w:tentative="1">
      <w:start w:val="1"/>
      <w:numFmt w:val="bullet"/>
      <w:lvlText w:val=""/>
      <w:lvlJc w:val="left"/>
      <w:pPr>
        <w:tabs>
          <w:tab w:val="num" w:pos="4428"/>
        </w:tabs>
        <w:ind w:left="4428" w:hanging="360"/>
      </w:pPr>
      <w:rPr>
        <w:rFonts w:ascii="Wingdings" w:hAnsi="Wingdings" w:hint="default"/>
      </w:rPr>
    </w:lvl>
    <w:lvl w:ilvl="3" w:tplc="04070001" w:tentative="1">
      <w:start w:val="1"/>
      <w:numFmt w:val="bullet"/>
      <w:lvlText w:val=""/>
      <w:lvlJc w:val="left"/>
      <w:pPr>
        <w:tabs>
          <w:tab w:val="num" w:pos="5148"/>
        </w:tabs>
        <w:ind w:left="5148" w:hanging="360"/>
      </w:pPr>
      <w:rPr>
        <w:rFonts w:ascii="Symbol" w:hAnsi="Symbol" w:hint="default"/>
      </w:rPr>
    </w:lvl>
    <w:lvl w:ilvl="4" w:tplc="04070003" w:tentative="1">
      <w:start w:val="1"/>
      <w:numFmt w:val="bullet"/>
      <w:lvlText w:val="o"/>
      <w:lvlJc w:val="left"/>
      <w:pPr>
        <w:tabs>
          <w:tab w:val="num" w:pos="5868"/>
        </w:tabs>
        <w:ind w:left="5868" w:hanging="360"/>
      </w:pPr>
      <w:rPr>
        <w:rFonts w:ascii="Courier New" w:hAnsi="Courier New" w:cs="Courier New" w:hint="default"/>
      </w:rPr>
    </w:lvl>
    <w:lvl w:ilvl="5" w:tplc="04070005" w:tentative="1">
      <w:start w:val="1"/>
      <w:numFmt w:val="bullet"/>
      <w:lvlText w:val=""/>
      <w:lvlJc w:val="left"/>
      <w:pPr>
        <w:tabs>
          <w:tab w:val="num" w:pos="6588"/>
        </w:tabs>
        <w:ind w:left="6588" w:hanging="360"/>
      </w:pPr>
      <w:rPr>
        <w:rFonts w:ascii="Wingdings" w:hAnsi="Wingdings" w:hint="default"/>
      </w:rPr>
    </w:lvl>
    <w:lvl w:ilvl="6" w:tplc="04070001" w:tentative="1">
      <w:start w:val="1"/>
      <w:numFmt w:val="bullet"/>
      <w:lvlText w:val=""/>
      <w:lvlJc w:val="left"/>
      <w:pPr>
        <w:tabs>
          <w:tab w:val="num" w:pos="7308"/>
        </w:tabs>
        <w:ind w:left="7308" w:hanging="360"/>
      </w:pPr>
      <w:rPr>
        <w:rFonts w:ascii="Symbol" w:hAnsi="Symbol" w:hint="default"/>
      </w:rPr>
    </w:lvl>
    <w:lvl w:ilvl="7" w:tplc="04070003" w:tentative="1">
      <w:start w:val="1"/>
      <w:numFmt w:val="bullet"/>
      <w:lvlText w:val="o"/>
      <w:lvlJc w:val="left"/>
      <w:pPr>
        <w:tabs>
          <w:tab w:val="num" w:pos="8028"/>
        </w:tabs>
        <w:ind w:left="8028" w:hanging="360"/>
      </w:pPr>
      <w:rPr>
        <w:rFonts w:ascii="Courier New" w:hAnsi="Courier New" w:cs="Courier New" w:hint="default"/>
      </w:rPr>
    </w:lvl>
    <w:lvl w:ilvl="8" w:tplc="0407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47D90A0F"/>
    <w:multiLevelType w:val="hybridMultilevel"/>
    <w:tmpl w:val="3B56DAF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BB9"/>
    <w:rsid w:val="000036B0"/>
    <w:rsid w:val="00004324"/>
    <w:rsid w:val="00004CB8"/>
    <w:rsid w:val="00013F65"/>
    <w:rsid w:val="00030F7B"/>
    <w:rsid w:val="00031683"/>
    <w:rsid w:val="00032277"/>
    <w:rsid w:val="0004015C"/>
    <w:rsid w:val="00042CFB"/>
    <w:rsid w:val="0004386C"/>
    <w:rsid w:val="000449F8"/>
    <w:rsid w:val="00045DC0"/>
    <w:rsid w:val="00046C20"/>
    <w:rsid w:val="000477B1"/>
    <w:rsid w:val="00055650"/>
    <w:rsid w:val="00055F1C"/>
    <w:rsid w:val="00056EE7"/>
    <w:rsid w:val="00063667"/>
    <w:rsid w:val="00065344"/>
    <w:rsid w:val="000700D2"/>
    <w:rsid w:val="00073045"/>
    <w:rsid w:val="0007364E"/>
    <w:rsid w:val="00080304"/>
    <w:rsid w:val="00080AB0"/>
    <w:rsid w:val="00082432"/>
    <w:rsid w:val="00082C7B"/>
    <w:rsid w:val="00083498"/>
    <w:rsid w:val="00090ADC"/>
    <w:rsid w:val="00091324"/>
    <w:rsid w:val="000A0358"/>
    <w:rsid w:val="000A56C1"/>
    <w:rsid w:val="000A5AF5"/>
    <w:rsid w:val="000B041D"/>
    <w:rsid w:val="000B0D2E"/>
    <w:rsid w:val="000C37D1"/>
    <w:rsid w:val="000C4CC4"/>
    <w:rsid w:val="000C604C"/>
    <w:rsid w:val="000D0575"/>
    <w:rsid w:val="000E6C2E"/>
    <w:rsid w:val="000E7775"/>
    <w:rsid w:val="000F1842"/>
    <w:rsid w:val="000F21BC"/>
    <w:rsid w:val="000F21E2"/>
    <w:rsid w:val="000F24AB"/>
    <w:rsid w:val="000F466D"/>
    <w:rsid w:val="000F7704"/>
    <w:rsid w:val="0010200D"/>
    <w:rsid w:val="0010294F"/>
    <w:rsid w:val="00102F45"/>
    <w:rsid w:val="0010670D"/>
    <w:rsid w:val="001067C5"/>
    <w:rsid w:val="00114408"/>
    <w:rsid w:val="00115D50"/>
    <w:rsid w:val="00123E45"/>
    <w:rsid w:val="0012435D"/>
    <w:rsid w:val="00125675"/>
    <w:rsid w:val="00127F1A"/>
    <w:rsid w:val="0013016A"/>
    <w:rsid w:val="00131169"/>
    <w:rsid w:val="00134A2F"/>
    <w:rsid w:val="00134CA9"/>
    <w:rsid w:val="00136629"/>
    <w:rsid w:val="00142317"/>
    <w:rsid w:val="00144E4A"/>
    <w:rsid w:val="00145799"/>
    <w:rsid w:val="00156563"/>
    <w:rsid w:val="00156835"/>
    <w:rsid w:val="00157914"/>
    <w:rsid w:val="00163B9E"/>
    <w:rsid w:val="00164935"/>
    <w:rsid w:val="00164C78"/>
    <w:rsid w:val="0017000E"/>
    <w:rsid w:val="00170415"/>
    <w:rsid w:val="0017487E"/>
    <w:rsid w:val="00195508"/>
    <w:rsid w:val="00196C75"/>
    <w:rsid w:val="0019757C"/>
    <w:rsid w:val="001B46D6"/>
    <w:rsid w:val="001B4805"/>
    <w:rsid w:val="001C030B"/>
    <w:rsid w:val="001C0997"/>
    <w:rsid w:val="001C0E83"/>
    <w:rsid w:val="001C29D0"/>
    <w:rsid w:val="001C4C46"/>
    <w:rsid w:val="001D1817"/>
    <w:rsid w:val="001E047E"/>
    <w:rsid w:val="001E55D5"/>
    <w:rsid w:val="001E59C5"/>
    <w:rsid w:val="001E6C33"/>
    <w:rsid w:val="001F2ECE"/>
    <w:rsid w:val="001F3364"/>
    <w:rsid w:val="001F75B1"/>
    <w:rsid w:val="00204E15"/>
    <w:rsid w:val="00205D14"/>
    <w:rsid w:val="00207728"/>
    <w:rsid w:val="00207827"/>
    <w:rsid w:val="0021014B"/>
    <w:rsid w:val="00212178"/>
    <w:rsid w:val="00212701"/>
    <w:rsid w:val="00213280"/>
    <w:rsid w:val="0021359D"/>
    <w:rsid w:val="00213D1F"/>
    <w:rsid w:val="002156BA"/>
    <w:rsid w:val="00215F9B"/>
    <w:rsid w:val="002169E4"/>
    <w:rsid w:val="0022386F"/>
    <w:rsid w:val="00225DA5"/>
    <w:rsid w:val="00237751"/>
    <w:rsid w:val="00244465"/>
    <w:rsid w:val="00244511"/>
    <w:rsid w:val="002518ED"/>
    <w:rsid w:val="00252A4E"/>
    <w:rsid w:val="0025335C"/>
    <w:rsid w:val="00254036"/>
    <w:rsid w:val="00257C2D"/>
    <w:rsid w:val="00260F66"/>
    <w:rsid w:val="00261F1B"/>
    <w:rsid w:val="0027249C"/>
    <w:rsid w:val="00272862"/>
    <w:rsid w:val="00273C45"/>
    <w:rsid w:val="002754D5"/>
    <w:rsid w:val="00283E97"/>
    <w:rsid w:val="00286A3A"/>
    <w:rsid w:val="002913E9"/>
    <w:rsid w:val="002928DF"/>
    <w:rsid w:val="00292935"/>
    <w:rsid w:val="00292CAC"/>
    <w:rsid w:val="002955C0"/>
    <w:rsid w:val="002A1B90"/>
    <w:rsid w:val="002A2333"/>
    <w:rsid w:val="002A7702"/>
    <w:rsid w:val="002B704F"/>
    <w:rsid w:val="002B71C8"/>
    <w:rsid w:val="002C0F5C"/>
    <w:rsid w:val="002C4B6C"/>
    <w:rsid w:val="002D6AD0"/>
    <w:rsid w:val="002D6B3D"/>
    <w:rsid w:val="002E63C1"/>
    <w:rsid w:val="002F108F"/>
    <w:rsid w:val="002F141A"/>
    <w:rsid w:val="003012F9"/>
    <w:rsid w:val="00312926"/>
    <w:rsid w:val="003130C3"/>
    <w:rsid w:val="0031346E"/>
    <w:rsid w:val="00313731"/>
    <w:rsid w:val="00321CFF"/>
    <w:rsid w:val="003262C4"/>
    <w:rsid w:val="00331DB6"/>
    <w:rsid w:val="00342D36"/>
    <w:rsid w:val="00346AB8"/>
    <w:rsid w:val="00352E8D"/>
    <w:rsid w:val="003534F8"/>
    <w:rsid w:val="00354E65"/>
    <w:rsid w:val="003558AB"/>
    <w:rsid w:val="00360635"/>
    <w:rsid w:val="00361A45"/>
    <w:rsid w:val="00361BB0"/>
    <w:rsid w:val="0036474D"/>
    <w:rsid w:val="00372525"/>
    <w:rsid w:val="003741F1"/>
    <w:rsid w:val="003826C8"/>
    <w:rsid w:val="00383947"/>
    <w:rsid w:val="00384CF8"/>
    <w:rsid w:val="003A3C71"/>
    <w:rsid w:val="003A6AAB"/>
    <w:rsid w:val="003B20B7"/>
    <w:rsid w:val="003B253D"/>
    <w:rsid w:val="003B2C12"/>
    <w:rsid w:val="003B4876"/>
    <w:rsid w:val="003B5525"/>
    <w:rsid w:val="003B5C30"/>
    <w:rsid w:val="003B75CC"/>
    <w:rsid w:val="003D413E"/>
    <w:rsid w:val="003D6872"/>
    <w:rsid w:val="003E2D6B"/>
    <w:rsid w:val="00402281"/>
    <w:rsid w:val="004034D4"/>
    <w:rsid w:val="004059C7"/>
    <w:rsid w:val="00411447"/>
    <w:rsid w:val="004230ED"/>
    <w:rsid w:val="00436E11"/>
    <w:rsid w:val="004372E5"/>
    <w:rsid w:val="004407B2"/>
    <w:rsid w:val="00440FF5"/>
    <w:rsid w:val="00454BFB"/>
    <w:rsid w:val="004560A6"/>
    <w:rsid w:val="00456695"/>
    <w:rsid w:val="00461443"/>
    <w:rsid w:val="00464045"/>
    <w:rsid w:val="0046472E"/>
    <w:rsid w:val="00470C7D"/>
    <w:rsid w:val="00473B37"/>
    <w:rsid w:val="00475CDB"/>
    <w:rsid w:val="00476C31"/>
    <w:rsid w:val="00477A17"/>
    <w:rsid w:val="00482116"/>
    <w:rsid w:val="00493A2B"/>
    <w:rsid w:val="004A488A"/>
    <w:rsid w:val="004B176E"/>
    <w:rsid w:val="004B1B12"/>
    <w:rsid w:val="004B3C0B"/>
    <w:rsid w:val="004B640A"/>
    <w:rsid w:val="004B6FA7"/>
    <w:rsid w:val="004C1F7F"/>
    <w:rsid w:val="004C42AA"/>
    <w:rsid w:val="004D0770"/>
    <w:rsid w:val="004D415A"/>
    <w:rsid w:val="004D52E3"/>
    <w:rsid w:val="004E574D"/>
    <w:rsid w:val="004F185A"/>
    <w:rsid w:val="004F194C"/>
    <w:rsid w:val="004F2EB7"/>
    <w:rsid w:val="004F43D7"/>
    <w:rsid w:val="0050204E"/>
    <w:rsid w:val="00505C5B"/>
    <w:rsid w:val="0050617A"/>
    <w:rsid w:val="00506C19"/>
    <w:rsid w:val="00507C57"/>
    <w:rsid w:val="0051092D"/>
    <w:rsid w:val="005235D6"/>
    <w:rsid w:val="00527CEE"/>
    <w:rsid w:val="005341D6"/>
    <w:rsid w:val="005437DB"/>
    <w:rsid w:val="00543E2D"/>
    <w:rsid w:val="00545E8A"/>
    <w:rsid w:val="0054720B"/>
    <w:rsid w:val="00552167"/>
    <w:rsid w:val="00552EFA"/>
    <w:rsid w:val="005579CE"/>
    <w:rsid w:val="0056438E"/>
    <w:rsid w:val="0056482E"/>
    <w:rsid w:val="00565707"/>
    <w:rsid w:val="005712C0"/>
    <w:rsid w:val="005726A1"/>
    <w:rsid w:val="00580BD5"/>
    <w:rsid w:val="0058173A"/>
    <w:rsid w:val="005838BA"/>
    <w:rsid w:val="00583C39"/>
    <w:rsid w:val="00583E5E"/>
    <w:rsid w:val="005932E0"/>
    <w:rsid w:val="0059784F"/>
    <w:rsid w:val="005B58DC"/>
    <w:rsid w:val="005B6F61"/>
    <w:rsid w:val="005E1FEC"/>
    <w:rsid w:val="005E389E"/>
    <w:rsid w:val="005E4393"/>
    <w:rsid w:val="005F1146"/>
    <w:rsid w:val="005F1A5A"/>
    <w:rsid w:val="005F1FB6"/>
    <w:rsid w:val="005F239D"/>
    <w:rsid w:val="005F63B3"/>
    <w:rsid w:val="005F6C3B"/>
    <w:rsid w:val="00601FC3"/>
    <w:rsid w:val="00604F5F"/>
    <w:rsid w:val="006077A1"/>
    <w:rsid w:val="00615A5E"/>
    <w:rsid w:val="00616141"/>
    <w:rsid w:val="0061718C"/>
    <w:rsid w:val="006175D1"/>
    <w:rsid w:val="00617D97"/>
    <w:rsid w:val="00622B1D"/>
    <w:rsid w:val="0062380E"/>
    <w:rsid w:val="006242E6"/>
    <w:rsid w:val="00625340"/>
    <w:rsid w:val="006265E2"/>
    <w:rsid w:val="00627196"/>
    <w:rsid w:val="00627BC8"/>
    <w:rsid w:val="006308A7"/>
    <w:rsid w:val="0063344E"/>
    <w:rsid w:val="006351D8"/>
    <w:rsid w:val="00635643"/>
    <w:rsid w:val="0063625D"/>
    <w:rsid w:val="00637DBA"/>
    <w:rsid w:val="006406AA"/>
    <w:rsid w:val="006459C3"/>
    <w:rsid w:val="00647CC8"/>
    <w:rsid w:val="00651D40"/>
    <w:rsid w:val="00655B6D"/>
    <w:rsid w:val="006644AF"/>
    <w:rsid w:val="006664E8"/>
    <w:rsid w:val="00666688"/>
    <w:rsid w:val="00680931"/>
    <w:rsid w:val="00682982"/>
    <w:rsid w:val="00683BE3"/>
    <w:rsid w:val="00684206"/>
    <w:rsid w:val="00691502"/>
    <w:rsid w:val="00691563"/>
    <w:rsid w:val="00692676"/>
    <w:rsid w:val="00693EE5"/>
    <w:rsid w:val="0069518C"/>
    <w:rsid w:val="0069719A"/>
    <w:rsid w:val="006A0A92"/>
    <w:rsid w:val="006A0E7E"/>
    <w:rsid w:val="006A1980"/>
    <w:rsid w:val="006B195E"/>
    <w:rsid w:val="006B24DD"/>
    <w:rsid w:val="006B3C87"/>
    <w:rsid w:val="006B613D"/>
    <w:rsid w:val="006B7351"/>
    <w:rsid w:val="006B7BE6"/>
    <w:rsid w:val="006C07DF"/>
    <w:rsid w:val="006C3730"/>
    <w:rsid w:val="006C594B"/>
    <w:rsid w:val="006D0103"/>
    <w:rsid w:val="006D1E31"/>
    <w:rsid w:val="006E0C2E"/>
    <w:rsid w:val="006E3286"/>
    <w:rsid w:val="006F0B5A"/>
    <w:rsid w:val="006F6D71"/>
    <w:rsid w:val="00701075"/>
    <w:rsid w:val="007031B1"/>
    <w:rsid w:val="00703AF9"/>
    <w:rsid w:val="00703C65"/>
    <w:rsid w:val="00707D53"/>
    <w:rsid w:val="00711D09"/>
    <w:rsid w:val="0071210C"/>
    <w:rsid w:val="00715FF4"/>
    <w:rsid w:val="007160B9"/>
    <w:rsid w:val="00716291"/>
    <w:rsid w:val="00725D43"/>
    <w:rsid w:val="0072676C"/>
    <w:rsid w:val="0073093A"/>
    <w:rsid w:val="0073104C"/>
    <w:rsid w:val="00734294"/>
    <w:rsid w:val="007437D2"/>
    <w:rsid w:val="00754592"/>
    <w:rsid w:val="00755DA8"/>
    <w:rsid w:val="00782261"/>
    <w:rsid w:val="007845FF"/>
    <w:rsid w:val="0078492E"/>
    <w:rsid w:val="0078638D"/>
    <w:rsid w:val="00790D6D"/>
    <w:rsid w:val="007948D7"/>
    <w:rsid w:val="007A1F6B"/>
    <w:rsid w:val="007A2283"/>
    <w:rsid w:val="007A26CD"/>
    <w:rsid w:val="007B3F1C"/>
    <w:rsid w:val="007B42E4"/>
    <w:rsid w:val="007B6683"/>
    <w:rsid w:val="007C1F08"/>
    <w:rsid w:val="007C46AA"/>
    <w:rsid w:val="007C6B27"/>
    <w:rsid w:val="007D1C22"/>
    <w:rsid w:val="007D35C9"/>
    <w:rsid w:val="007E0FE5"/>
    <w:rsid w:val="007E45E6"/>
    <w:rsid w:val="007F395D"/>
    <w:rsid w:val="007F494F"/>
    <w:rsid w:val="007F4D73"/>
    <w:rsid w:val="007F617E"/>
    <w:rsid w:val="007F7B00"/>
    <w:rsid w:val="00800589"/>
    <w:rsid w:val="00801A63"/>
    <w:rsid w:val="008021A2"/>
    <w:rsid w:val="0080418E"/>
    <w:rsid w:val="00806E51"/>
    <w:rsid w:val="008126E4"/>
    <w:rsid w:val="00815ADC"/>
    <w:rsid w:val="00816EC8"/>
    <w:rsid w:val="00820C0C"/>
    <w:rsid w:val="00824030"/>
    <w:rsid w:val="00826755"/>
    <w:rsid w:val="00832AA0"/>
    <w:rsid w:val="00835A7F"/>
    <w:rsid w:val="0084172D"/>
    <w:rsid w:val="0084262D"/>
    <w:rsid w:val="00844829"/>
    <w:rsid w:val="00846313"/>
    <w:rsid w:val="00846CF3"/>
    <w:rsid w:val="008507B8"/>
    <w:rsid w:val="0085194C"/>
    <w:rsid w:val="00854103"/>
    <w:rsid w:val="008579F9"/>
    <w:rsid w:val="00857DA5"/>
    <w:rsid w:val="00857DE5"/>
    <w:rsid w:val="00864516"/>
    <w:rsid w:val="00864DFB"/>
    <w:rsid w:val="00867AE9"/>
    <w:rsid w:val="00871E5B"/>
    <w:rsid w:val="00877FFC"/>
    <w:rsid w:val="00880AE9"/>
    <w:rsid w:val="00881F00"/>
    <w:rsid w:val="008865D9"/>
    <w:rsid w:val="00887C63"/>
    <w:rsid w:val="008904CF"/>
    <w:rsid w:val="00891737"/>
    <w:rsid w:val="008934CE"/>
    <w:rsid w:val="00897B9B"/>
    <w:rsid w:val="008A0401"/>
    <w:rsid w:val="008A2DE9"/>
    <w:rsid w:val="008A4A75"/>
    <w:rsid w:val="008B4413"/>
    <w:rsid w:val="008B45F7"/>
    <w:rsid w:val="008B7EF1"/>
    <w:rsid w:val="008C258E"/>
    <w:rsid w:val="008C6474"/>
    <w:rsid w:val="008D2114"/>
    <w:rsid w:val="008D2A07"/>
    <w:rsid w:val="008D564C"/>
    <w:rsid w:val="008D582D"/>
    <w:rsid w:val="008D6513"/>
    <w:rsid w:val="008F00E5"/>
    <w:rsid w:val="008F137E"/>
    <w:rsid w:val="008F467A"/>
    <w:rsid w:val="009007B5"/>
    <w:rsid w:val="00902C33"/>
    <w:rsid w:val="00902F5A"/>
    <w:rsid w:val="00906ACD"/>
    <w:rsid w:val="00906FC2"/>
    <w:rsid w:val="0091158A"/>
    <w:rsid w:val="009152AF"/>
    <w:rsid w:val="0091590E"/>
    <w:rsid w:val="00920586"/>
    <w:rsid w:val="009225F9"/>
    <w:rsid w:val="0092285A"/>
    <w:rsid w:val="00924380"/>
    <w:rsid w:val="00927CD1"/>
    <w:rsid w:val="00931ECD"/>
    <w:rsid w:val="00931FD5"/>
    <w:rsid w:val="00932F03"/>
    <w:rsid w:val="009337BB"/>
    <w:rsid w:val="0094317A"/>
    <w:rsid w:val="00944F71"/>
    <w:rsid w:val="00947D6A"/>
    <w:rsid w:val="00954376"/>
    <w:rsid w:val="009557A3"/>
    <w:rsid w:val="00956760"/>
    <w:rsid w:val="009579E8"/>
    <w:rsid w:val="00963987"/>
    <w:rsid w:val="00963BC3"/>
    <w:rsid w:val="00964140"/>
    <w:rsid w:val="00965485"/>
    <w:rsid w:val="00972F89"/>
    <w:rsid w:val="0097628E"/>
    <w:rsid w:val="009810D5"/>
    <w:rsid w:val="0098537D"/>
    <w:rsid w:val="00992380"/>
    <w:rsid w:val="0099535D"/>
    <w:rsid w:val="009A5266"/>
    <w:rsid w:val="009A7CAF"/>
    <w:rsid w:val="009B1C62"/>
    <w:rsid w:val="009B21A5"/>
    <w:rsid w:val="009B4AE2"/>
    <w:rsid w:val="009B6030"/>
    <w:rsid w:val="009B6A49"/>
    <w:rsid w:val="009B6B36"/>
    <w:rsid w:val="009C08A7"/>
    <w:rsid w:val="009C36AB"/>
    <w:rsid w:val="009C5A00"/>
    <w:rsid w:val="009D45A9"/>
    <w:rsid w:val="009D733A"/>
    <w:rsid w:val="009E07D1"/>
    <w:rsid w:val="009E0CE2"/>
    <w:rsid w:val="009E1304"/>
    <w:rsid w:val="009E6E7A"/>
    <w:rsid w:val="009F0AA1"/>
    <w:rsid w:val="009F167C"/>
    <w:rsid w:val="009F706E"/>
    <w:rsid w:val="009F7C25"/>
    <w:rsid w:val="00A00298"/>
    <w:rsid w:val="00A02539"/>
    <w:rsid w:val="00A11713"/>
    <w:rsid w:val="00A122CD"/>
    <w:rsid w:val="00A17124"/>
    <w:rsid w:val="00A22B07"/>
    <w:rsid w:val="00A248CC"/>
    <w:rsid w:val="00A254B1"/>
    <w:rsid w:val="00A3041C"/>
    <w:rsid w:val="00A30BB2"/>
    <w:rsid w:val="00A33BC6"/>
    <w:rsid w:val="00A34203"/>
    <w:rsid w:val="00A353A5"/>
    <w:rsid w:val="00A376AA"/>
    <w:rsid w:val="00A409E1"/>
    <w:rsid w:val="00A43959"/>
    <w:rsid w:val="00A45D14"/>
    <w:rsid w:val="00A46544"/>
    <w:rsid w:val="00A475EB"/>
    <w:rsid w:val="00A4795F"/>
    <w:rsid w:val="00A53307"/>
    <w:rsid w:val="00A544E9"/>
    <w:rsid w:val="00A6078B"/>
    <w:rsid w:val="00A659D0"/>
    <w:rsid w:val="00A673BB"/>
    <w:rsid w:val="00A717E8"/>
    <w:rsid w:val="00A73679"/>
    <w:rsid w:val="00A73DBD"/>
    <w:rsid w:val="00A83566"/>
    <w:rsid w:val="00A83777"/>
    <w:rsid w:val="00A846E2"/>
    <w:rsid w:val="00A93408"/>
    <w:rsid w:val="00A9477D"/>
    <w:rsid w:val="00A97BF9"/>
    <w:rsid w:val="00AA390F"/>
    <w:rsid w:val="00AA41E0"/>
    <w:rsid w:val="00AA5ACD"/>
    <w:rsid w:val="00AA68BB"/>
    <w:rsid w:val="00AB0026"/>
    <w:rsid w:val="00AC4C8B"/>
    <w:rsid w:val="00AC5122"/>
    <w:rsid w:val="00AC780F"/>
    <w:rsid w:val="00AD0E54"/>
    <w:rsid w:val="00AD2658"/>
    <w:rsid w:val="00AD6ABD"/>
    <w:rsid w:val="00AE2DE1"/>
    <w:rsid w:val="00AE6726"/>
    <w:rsid w:val="00AE7553"/>
    <w:rsid w:val="00AE77E6"/>
    <w:rsid w:val="00AF3286"/>
    <w:rsid w:val="00AF522A"/>
    <w:rsid w:val="00AF75BB"/>
    <w:rsid w:val="00B01C3F"/>
    <w:rsid w:val="00B10F92"/>
    <w:rsid w:val="00B15AA1"/>
    <w:rsid w:val="00B1626D"/>
    <w:rsid w:val="00B16742"/>
    <w:rsid w:val="00B23970"/>
    <w:rsid w:val="00B263F4"/>
    <w:rsid w:val="00B32594"/>
    <w:rsid w:val="00B35846"/>
    <w:rsid w:val="00B371E2"/>
    <w:rsid w:val="00B436A0"/>
    <w:rsid w:val="00B450DB"/>
    <w:rsid w:val="00B4745C"/>
    <w:rsid w:val="00B5062B"/>
    <w:rsid w:val="00B55C4A"/>
    <w:rsid w:val="00B56BAE"/>
    <w:rsid w:val="00B573C0"/>
    <w:rsid w:val="00B57650"/>
    <w:rsid w:val="00B57752"/>
    <w:rsid w:val="00B60D48"/>
    <w:rsid w:val="00B61B05"/>
    <w:rsid w:val="00B6577C"/>
    <w:rsid w:val="00B67C1C"/>
    <w:rsid w:val="00B743F6"/>
    <w:rsid w:val="00B76575"/>
    <w:rsid w:val="00B83301"/>
    <w:rsid w:val="00B85EE1"/>
    <w:rsid w:val="00B9262A"/>
    <w:rsid w:val="00B95940"/>
    <w:rsid w:val="00BA6610"/>
    <w:rsid w:val="00BA694B"/>
    <w:rsid w:val="00BA7DCB"/>
    <w:rsid w:val="00BB04BB"/>
    <w:rsid w:val="00BB0966"/>
    <w:rsid w:val="00BB2437"/>
    <w:rsid w:val="00BB36AB"/>
    <w:rsid w:val="00BC4523"/>
    <w:rsid w:val="00BD2146"/>
    <w:rsid w:val="00BD336C"/>
    <w:rsid w:val="00BD4F09"/>
    <w:rsid w:val="00BE1782"/>
    <w:rsid w:val="00BE30BC"/>
    <w:rsid w:val="00BE62C7"/>
    <w:rsid w:val="00BF0758"/>
    <w:rsid w:val="00BF2C17"/>
    <w:rsid w:val="00C1318C"/>
    <w:rsid w:val="00C15EED"/>
    <w:rsid w:val="00C248C9"/>
    <w:rsid w:val="00C24DB3"/>
    <w:rsid w:val="00C257A9"/>
    <w:rsid w:val="00C35416"/>
    <w:rsid w:val="00C37530"/>
    <w:rsid w:val="00C4173E"/>
    <w:rsid w:val="00C4741F"/>
    <w:rsid w:val="00C525E0"/>
    <w:rsid w:val="00C57BFB"/>
    <w:rsid w:val="00C701DF"/>
    <w:rsid w:val="00C74322"/>
    <w:rsid w:val="00C7624D"/>
    <w:rsid w:val="00C76F63"/>
    <w:rsid w:val="00C8191D"/>
    <w:rsid w:val="00C81BA7"/>
    <w:rsid w:val="00C83006"/>
    <w:rsid w:val="00C85A21"/>
    <w:rsid w:val="00C85B6D"/>
    <w:rsid w:val="00CA2A3D"/>
    <w:rsid w:val="00CA43A2"/>
    <w:rsid w:val="00CA5D4F"/>
    <w:rsid w:val="00CA635C"/>
    <w:rsid w:val="00CB348B"/>
    <w:rsid w:val="00CB3E67"/>
    <w:rsid w:val="00CB6093"/>
    <w:rsid w:val="00CC38FC"/>
    <w:rsid w:val="00CC4343"/>
    <w:rsid w:val="00CC5AAF"/>
    <w:rsid w:val="00CD1DB3"/>
    <w:rsid w:val="00CD4FCB"/>
    <w:rsid w:val="00CE1AEF"/>
    <w:rsid w:val="00CE2D75"/>
    <w:rsid w:val="00CE2DBB"/>
    <w:rsid w:val="00CE54BF"/>
    <w:rsid w:val="00CF22D4"/>
    <w:rsid w:val="00CF7172"/>
    <w:rsid w:val="00D02F4F"/>
    <w:rsid w:val="00D038EF"/>
    <w:rsid w:val="00D04CEC"/>
    <w:rsid w:val="00D07353"/>
    <w:rsid w:val="00D10AB2"/>
    <w:rsid w:val="00D17943"/>
    <w:rsid w:val="00D2443E"/>
    <w:rsid w:val="00D30019"/>
    <w:rsid w:val="00D312C3"/>
    <w:rsid w:val="00D41014"/>
    <w:rsid w:val="00D478BC"/>
    <w:rsid w:val="00D510FA"/>
    <w:rsid w:val="00D61258"/>
    <w:rsid w:val="00D61B4A"/>
    <w:rsid w:val="00D62E5C"/>
    <w:rsid w:val="00D62EB5"/>
    <w:rsid w:val="00D70BB9"/>
    <w:rsid w:val="00D72C76"/>
    <w:rsid w:val="00D736FB"/>
    <w:rsid w:val="00D7535D"/>
    <w:rsid w:val="00D75E4D"/>
    <w:rsid w:val="00D76651"/>
    <w:rsid w:val="00D82474"/>
    <w:rsid w:val="00D83011"/>
    <w:rsid w:val="00D84577"/>
    <w:rsid w:val="00D86C7B"/>
    <w:rsid w:val="00DA1B4C"/>
    <w:rsid w:val="00DA6CA3"/>
    <w:rsid w:val="00DA7F96"/>
    <w:rsid w:val="00DB0847"/>
    <w:rsid w:val="00DB08DA"/>
    <w:rsid w:val="00DB0BDB"/>
    <w:rsid w:val="00DB1392"/>
    <w:rsid w:val="00DB75A8"/>
    <w:rsid w:val="00DB77B2"/>
    <w:rsid w:val="00DC0834"/>
    <w:rsid w:val="00DC34D8"/>
    <w:rsid w:val="00DC3960"/>
    <w:rsid w:val="00DC7852"/>
    <w:rsid w:val="00DC7C64"/>
    <w:rsid w:val="00DD36FB"/>
    <w:rsid w:val="00DD49DE"/>
    <w:rsid w:val="00DD7CED"/>
    <w:rsid w:val="00DE1626"/>
    <w:rsid w:val="00DE20E2"/>
    <w:rsid w:val="00DF570C"/>
    <w:rsid w:val="00E008C7"/>
    <w:rsid w:val="00E00DFC"/>
    <w:rsid w:val="00E10029"/>
    <w:rsid w:val="00E13F6B"/>
    <w:rsid w:val="00E15E04"/>
    <w:rsid w:val="00E201D2"/>
    <w:rsid w:val="00E208F5"/>
    <w:rsid w:val="00E21154"/>
    <w:rsid w:val="00E2268E"/>
    <w:rsid w:val="00E26F30"/>
    <w:rsid w:val="00E271A7"/>
    <w:rsid w:val="00E336B2"/>
    <w:rsid w:val="00E33BA6"/>
    <w:rsid w:val="00E34037"/>
    <w:rsid w:val="00E4654E"/>
    <w:rsid w:val="00E51368"/>
    <w:rsid w:val="00E520BD"/>
    <w:rsid w:val="00E5508A"/>
    <w:rsid w:val="00E63CCF"/>
    <w:rsid w:val="00E64472"/>
    <w:rsid w:val="00E65BAA"/>
    <w:rsid w:val="00E71BDB"/>
    <w:rsid w:val="00E71C98"/>
    <w:rsid w:val="00E74093"/>
    <w:rsid w:val="00E812E9"/>
    <w:rsid w:val="00E83958"/>
    <w:rsid w:val="00E8439C"/>
    <w:rsid w:val="00E845D6"/>
    <w:rsid w:val="00E919F1"/>
    <w:rsid w:val="00EA085B"/>
    <w:rsid w:val="00EA0A1C"/>
    <w:rsid w:val="00EA20E6"/>
    <w:rsid w:val="00EA5A9B"/>
    <w:rsid w:val="00EA6D1E"/>
    <w:rsid w:val="00EB55ED"/>
    <w:rsid w:val="00EC1A97"/>
    <w:rsid w:val="00EC6269"/>
    <w:rsid w:val="00ED2294"/>
    <w:rsid w:val="00EE4A5C"/>
    <w:rsid w:val="00EF056A"/>
    <w:rsid w:val="00EF1DFF"/>
    <w:rsid w:val="00EF1E47"/>
    <w:rsid w:val="00EF33D9"/>
    <w:rsid w:val="00EF4789"/>
    <w:rsid w:val="00EF51EB"/>
    <w:rsid w:val="00F00A6C"/>
    <w:rsid w:val="00F00EC0"/>
    <w:rsid w:val="00F02A34"/>
    <w:rsid w:val="00F06E87"/>
    <w:rsid w:val="00F14779"/>
    <w:rsid w:val="00F1752B"/>
    <w:rsid w:val="00F20A8E"/>
    <w:rsid w:val="00F25118"/>
    <w:rsid w:val="00F30540"/>
    <w:rsid w:val="00F30A5B"/>
    <w:rsid w:val="00F3390B"/>
    <w:rsid w:val="00F37544"/>
    <w:rsid w:val="00F43510"/>
    <w:rsid w:val="00F4465A"/>
    <w:rsid w:val="00F46DA8"/>
    <w:rsid w:val="00F503A4"/>
    <w:rsid w:val="00F51D51"/>
    <w:rsid w:val="00F51F06"/>
    <w:rsid w:val="00F5283A"/>
    <w:rsid w:val="00F532BA"/>
    <w:rsid w:val="00F5644B"/>
    <w:rsid w:val="00F62239"/>
    <w:rsid w:val="00F62826"/>
    <w:rsid w:val="00F652B0"/>
    <w:rsid w:val="00F71051"/>
    <w:rsid w:val="00F76601"/>
    <w:rsid w:val="00F771A6"/>
    <w:rsid w:val="00F80C89"/>
    <w:rsid w:val="00F80FB4"/>
    <w:rsid w:val="00F84B5E"/>
    <w:rsid w:val="00F9331C"/>
    <w:rsid w:val="00F94D9C"/>
    <w:rsid w:val="00F97F19"/>
    <w:rsid w:val="00FA4BB7"/>
    <w:rsid w:val="00FA5AA9"/>
    <w:rsid w:val="00FA66A4"/>
    <w:rsid w:val="00FA6F8A"/>
    <w:rsid w:val="00FB0B55"/>
    <w:rsid w:val="00FB353E"/>
    <w:rsid w:val="00FC056F"/>
    <w:rsid w:val="00FC090B"/>
    <w:rsid w:val="00FD0F06"/>
    <w:rsid w:val="00FD12AE"/>
    <w:rsid w:val="00FD5E61"/>
    <w:rsid w:val="00FF4822"/>
    <w:rsid w:val="00FF4A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8E96264"/>
  <w15:docId w15:val="{46B3AEF3-F44B-465D-B8AD-C3EFAC168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C7852"/>
    <w:rPr>
      <w:sz w:val="24"/>
      <w:szCs w:val="24"/>
    </w:rPr>
  </w:style>
  <w:style w:type="paragraph" w:styleId="berschrift1">
    <w:name w:val="heading 1"/>
    <w:basedOn w:val="Standard"/>
    <w:next w:val="Standard"/>
    <w:qFormat/>
    <w:rsid w:val="003B5525"/>
    <w:pPr>
      <w:keepNext/>
      <w:ind w:left="2268"/>
      <w:outlineLvl w:val="0"/>
    </w:pPr>
    <w:rPr>
      <w:rFonts w:ascii="Arial" w:hAnsi="Arial"/>
      <w:szCs w:val="20"/>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0C4CC4"/>
    <w:pPr>
      <w:tabs>
        <w:tab w:val="center" w:pos="4536"/>
        <w:tab w:val="right" w:pos="9072"/>
      </w:tabs>
      <w:overflowPunct w:val="0"/>
      <w:autoSpaceDE w:val="0"/>
      <w:autoSpaceDN w:val="0"/>
      <w:adjustRightInd w:val="0"/>
      <w:textAlignment w:val="baseline"/>
    </w:pPr>
    <w:rPr>
      <w:szCs w:val="20"/>
    </w:rPr>
  </w:style>
  <w:style w:type="paragraph" w:styleId="Fuzeile">
    <w:name w:val="footer"/>
    <w:basedOn w:val="Standard"/>
    <w:rsid w:val="000C4CC4"/>
    <w:pPr>
      <w:tabs>
        <w:tab w:val="center" w:pos="4536"/>
        <w:tab w:val="right" w:pos="9072"/>
      </w:tabs>
      <w:overflowPunct w:val="0"/>
      <w:autoSpaceDE w:val="0"/>
      <w:autoSpaceDN w:val="0"/>
      <w:adjustRightInd w:val="0"/>
      <w:textAlignment w:val="baseline"/>
    </w:pPr>
    <w:rPr>
      <w:sz w:val="20"/>
      <w:szCs w:val="20"/>
    </w:rPr>
  </w:style>
  <w:style w:type="character" w:styleId="Hyperlink">
    <w:name w:val="Hyperlink"/>
    <w:basedOn w:val="Absatz-Standardschriftart"/>
    <w:rsid w:val="000C4CC4"/>
    <w:rPr>
      <w:color w:val="0000FF"/>
      <w:u w:val="single"/>
    </w:rPr>
  </w:style>
  <w:style w:type="character" w:styleId="Seitenzahl">
    <w:name w:val="page number"/>
    <w:basedOn w:val="Absatz-Standardschriftart"/>
    <w:rsid w:val="000C4CC4"/>
  </w:style>
  <w:style w:type="paragraph" w:styleId="Textkrper-Zeileneinzug">
    <w:name w:val="Body Text Indent"/>
    <w:basedOn w:val="Standard"/>
    <w:rsid w:val="000C4CC4"/>
    <w:pPr>
      <w:spacing w:line="360" w:lineRule="auto"/>
      <w:ind w:left="2268"/>
      <w:jc w:val="both"/>
    </w:pPr>
    <w:rPr>
      <w:rFonts w:ascii="Arial" w:hAnsi="Arial" w:cs="Arial"/>
      <w:sz w:val="22"/>
      <w:szCs w:val="22"/>
    </w:rPr>
  </w:style>
  <w:style w:type="paragraph" w:styleId="Sprechblasentext">
    <w:name w:val="Balloon Text"/>
    <w:basedOn w:val="Standard"/>
    <w:semiHidden/>
    <w:rsid w:val="00372525"/>
    <w:rPr>
      <w:rFonts w:ascii="Tahoma" w:hAnsi="Tahoma" w:cs="Tahoma"/>
      <w:sz w:val="16"/>
      <w:szCs w:val="16"/>
    </w:rPr>
  </w:style>
  <w:style w:type="paragraph" w:customStyle="1" w:styleId="Textkrper21">
    <w:name w:val="Textkörper 21"/>
    <w:basedOn w:val="Standard"/>
    <w:rsid w:val="0010294F"/>
    <w:pPr>
      <w:overflowPunct w:val="0"/>
      <w:autoSpaceDE w:val="0"/>
      <w:autoSpaceDN w:val="0"/>
      <w:adjustRightInd w:val="0"/>
      <w:ind w:left="2268"/>
      <w:jc w:val="both"/>
      <w:textAlignment w:val="baseline"/>
    </w:pPr>
    <w:rPr>
      <w:rFonts w:ascii="Arial" w:hAnsi="Arial"/>
      <w:sz w:val="22"/>
      <w:szCs w:val="20"/>
    </w:rPr>
  </w:style>
  <w:style w:type="paragraph" w:customStyle="1" w:styleId="msolistparagraph0">
    <w:name w:val="msolistparagraph"/>
    <w:basedOn w:val="Standard"/>
    <w:rsid w:val="009A7CAF"/>
    <w:pPr>
      <w:ind w:left="720"/>
    </w:pPr>
  </w:style>
  <w:style w:type="paragraph" w:styleId="NurText">
    <w:name w:val="Plain Text"/>
    <w:basedOn w:val="Standard"/>
    <w:link w:val="NurTextZchn"/>
    <w:uiPriority w:val="99"/>
    <w:unhideWhenUsed/>
    <w:rsid w:val="00207827"/>
    <w:rPr>
      <w:rFonts w:ascii="Consolas" w:eastAsia="Calibri" w:hAnsi="Consolas"/>
      <w:sz w:val="21"/>
      <w:szCs w:val="21"/>
      <w:lang w:eastAsia="en-US"/>
    </w:rPr>
  </w:style>
  <w:style w:type="character" w:customStyle="1" w:styleId="NurTextZchn">
    <w:name w:val="Nur Text Zchn"/>
    <w:basedOn w:val="Absatz-Standardschriftart"/>
    <w:link w:val="NurText"/>
    <w:uiPriority w:val="99"/>
    <w:rsid w:val="00207827"/>
    <w:rPr>
      <w:rFonts w:ascii="Consolas" w:eastAsia="Calibri" w:hAnsi="Consolas" w:cs="Times New Roman"/>
      <w:sz w:val="21"/>
      <w:szCs w:val="21"/>
      <w:lang w:eastAsia="en-US"/>
    </w:rPr>
  </w:style>
  <w:style w:type="character" w:customStyle="1" w:styleId="KopfzeileZchn">
    <w:name w:val="Kopfzeile Zchn"/>
    <w:basedOn w:val="Absatz-Standardschriftart"/>
    <w:link w:val="Kopfzeile"/>
    <w:rsid w:val="007D1C22"/>
    <w:rPr>
      <w:sz w:val="24"/>
    </w:rPr>
  </w:style>
  <w:style w:type="paragraph" w:styleId="Textkrper-Einzug2">
    <w:name w:val="Body Text Indent 2"/>
    <w:basedOn w:val="Standard"/>
    <w:link w:val="Textkrper-Einzug2Zchn"/>
    <w:rsid w:val="006B613D"/>
    <w:pPr>
      <w:spacing w:after="120" w:line="480" w:lineRule="auto"/>
      <w:ind w:left="283"/>
    </w:pPr>
  </w:style>
  <w:style w:type="character" w:customStyle="1" w:styleId="Textkrper-Einzug2Zchn">
    <w:name w:val="Textkörper-Einzug 2 Zchn"/>
    <w:basedOn w:val="Absatz-Standardschriftart"/>
    <w:link w:val="Textkrper-Einzug2"/>
    <w:rsid w:val="006B613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039341">
      <w:bodyDiv w:val="1"/>
      <w:marLeft w:val="0"/>
      <w:marRight w:val="0"/>
      <w:marTop w:val="0"/>
      <w:marBottom w:val="0"/>
      <w:divBdr>
        <w:top w:val="none" w:sz="0" w:space="0" w:color="auto"/>
        <w:left w:val="none" w:sz="0" w:space="0" w:color="auto"/>
        <w:bottom w:val="none" w:sz="0" w:space="0" w:color="auto"/>
        <w:right w:val="none" w:sz="0" w:space="0" w:color="auto"/>
      </w:divBdr>
    </w:div>
    <w:div w:id="255671614">
      <w:bodyDiv w:val="1"/>
      <w:marLeft w:val="0"/>
      <w:marRight w:val="0"/>
      <w:marTop w:val="0"/>
      <w:marBottom w:val="0"/>
      <w:divBdr>
        <w:top w:val="none" w:sz="0" w:space="0" w:color="auto"/>
        <w:left w:val="none" w:sz="0" w:space="0" w:color="auto"/>
        <w:bottom w:val="none" w:sz="0" w:space="0" w:color="auto"/>
        <w:right w:val="none" w:sz="0" w:space="0" w:color="auto"/>
      </w:divBdr>
    </w:div>
    <w:div w:id="510603863">
      <w:bodyDiv w:val="1"/>
      <w:marLeft w:val="0"/>
      <w:marRight w:val="0"/>
      <w:marTop w:val="0"/>
      <w:marBottom w:val="0"/>
      <w:divBdr>
        <w:top w:val="none" w:sz="0" w:space="0" w:color="auto"/>
        <w:left w:val="none" w:sz="0" w:space="0" w:color="auto"/>
        <w:bottom w:val="none" w:sz="0" w:space="0" w:color="auto"/>
        <w:right w:val="none" w:sz="0" w:space="0" w:color="auto"/>
      </w:divBdr>
    </w:div>
    <w:div w:id="996956002">
      <w:bodyDiv w:val="1"/>
      <w:marLeft w:val="0"/>
      <w:marRight w:val="0"/>
      <w:marTop w:val="0"/>
      <w:marBottom w:val="0"/>
      <w:divBdr>
        <w:top w:val="none" w:sz="0" w:space="0" w:color="auto"/>
        <w:left w:val="none" w:sz="0" w:space="0" w:color="auto"/>
        <w:bottom w:val="none" w:sz="0" w:space="0" w:color="auto"/>
        <w:right w:val="none" w:sz="0" w:space="0" w:color="auto"/>
      </w:divBdr>
    </w:div>
    <w:div w:id="1028217538">
      <w:bodyDiv w:val="1"/>
      <w:marLeft w:val="0"/>
      <w:marRight w:val="0"/>
      <w:marTop w:val="0"/>
      <w:marBottom w:val="0"/>
      <w:divBdr>
        <w:top w:val="none" w:sz="0" w:space="0" w:color="auto"/>
        <w:left w:val="none" w:sz="0" w:space="0" w:color="auto"/>
        <w:bottom w:val="none" w:sz="0" w:space="0" w:color="auto"/>
        <w:right w:val="none" w:sz="0" w:space="0" w:color="auto"/>
      </w:divBdr>
    </w:div>
    <w:div w:id="1165048577">
      <w:bodyDiv w:val="1"/>
      <w:marLeft w:val="0"/>
      <w:marRight w:val="0"/>
      <w:marTop w:val="0"/>
      <w:marBottom w:val="0"/>
      <w:divBdr>
        <w:top w:val="none" w:sz="0" w:space="0" w:color="auto"/>
        <w:left w:val="none" w:sz="0" w:space="0" w:color="auto"/>
        <w:bottom w:val="none" w:sz="0" w:space="0" w:color="auto"/>
        <w:right w:val="none" w:sz="0" w:space="0" w:color="auto"/>
      </w:divBdr>
    </w:div>
    <w:div w:id="1290167374">
      <w:bodyDiv w:val="1"/>
      <w:marLeft w:val="0"/>
      <w:marRight w:val="0"/>
      <w:marTop w:val="0"/>
      <w:marBottom w:val="0"/>
      <w:divBdr>
        <w:top w:val="none" w:sz="0" w:space="0" w:color="auto"/>
        <w:left w:val="none" w:sz="0" w:space="0" w:color="auto"/>
        <w:bottom w:val="none" w:sz="0" w:space="0" w:color="auto"/>
        <w:right w:val="none" w:sz="0" w:space="0" w:color="auto"/>
      </w:divBdr>
    </w:div>
    <w:div w:id="1431975624">
      <w:bodyDiv w:val="1"/>
      <w:marLeft w:val="0"/>
      <w:marRight w:val="0"/>
      <w:marTop w:val="0"/>
      <w:marBottom w:val="0"/>
      <w:divBdr>
        <w:top w:val="none" w:sz="0" w:space="0" w:color="auto"/>
        <w:left w:val="none" w:sz="0" w:space="0" w:color="auto"/>
        <w:bottom w:val="none" w:sz="0" w:space="0" w:color="auto"/>
        <w:right w:val="none" w:sz="0" w:space="0" w:color="auto"/>
      </w:divBdr>
    </w:div>
    <w:div w:id="1562862389">
      <w:bodyDiv w:val="1"/>
      <w:marLeft w:val="0"/>
      <w:marRight w:val="0"/>
      <w:marTop w:val="0"/>
      <w:marBottom w:val="0"/>
      <w:divBdr>
        <w:top w:val="none" w:sz="0" w:space="0" w:color="auto"/>
        <w:left w:val="none" w:sz="0" w:space="0" w:color="auto"/>
        <w:bottom w:val="none" w:sz="0" w:space="0" w:color="auto"/>
        <w:right w:val="none" w:sz="0" w:space="0" w:color="auto"/>
      </w:divBdr>
    </w:div>
    <w:div w:id="1988824447">
      <w:bodyDiv w:val="1"/>
      <w:marLeft w:val="0"/>
      <w:marRight w:val="0"/>
      <w:marTop w:val="0"/>
      <w:marBottom w:val="0"/>
      <w:divBdr>
        <w:top w:val="none" w:sz="0" w:space="0" w:color="auto"/>
        <w:left w:val="none" w:sz="0" w:space="0" w:color="auto"/>
        <w:bottom w:val="none" w:sz="0" w:space="0" w:color="auto"/>
        <w:right w:val="none" w:sz="0" w:space="0" w:color="auto"/>
      </w:divBdr>
    </w:div>
    <w:div w:id="2126076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lars.maier@kueberi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430</Words>
  <Characters>2859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Küberit-Edelstahl-Programm-Domotex 2013</vt:lpstr>
    </vt:vector>
  </TitlesOfParts>
  <Company>HP</Company>
  <LinksUpToDate>false</LinksUpToDate>
  <CharactersWithSpaces>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Küberit-Edelstahl-Programm-Domotex 2013</dc:title>
  <dc:creator>eckermann-pr</dc:creator>
  <dc:description>Entwurf vom 5.1.2013</dc:description>
  <cp:lastModifiedBy>Heike Menzel</cp:lastModifiedBy>
  <cp:revision>7</cp:revision>
  <cp:lastPrinted>2020-01-06T15:16:00Z</cp:lastPrinted>
  <dcterms:created xsi:type="dcterms:W3CDTF">2020-01-07T17:02:00Z</dcterms:created>
  <dcterms:modified xsi:type="dcterms:W3CDTF">2020-02-14T08:36:00Z</dcterms:modified>
</cp:coreProperties>
</file>